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AFCA13" w14:textId="77777777" w:rsidR="00B222D7" w:rsidRPr="008F1811" w:rsidRDefault="00B222D7" w:rsidP="0060324C">
      <w:pPr>
        <w:spacing w:before="59"/>
        <w:ind w:right="63"/>
        <w:jc w:val="both"/>
        <w:rPr>
          <w:rFonts w:ascii="Times New Roman" w:eastAsia="Times New Roman" w:hAnsi="Times New Roman" w:cs="Times New Roman"/>
          <w:b/>
          <w:bCs/>
          <w:sz w:val="32"/>
          <w:szCs w:val="40"/>
        </w:rPr>
      </w:pPr>
      <w:bookmarkStart w:id="0" w:name="_GoBack"/>
      <w:bookmarkEnd w:id="0"/>
    </w:p>
    <w:p w14:paraId="5170EA19" w14:textId="77777777" w:rsidR="00107507" w:rsidRDefault="00107507" w:rsidP="0060324C">
      <w:pPr>
        <w:spacing w:before="59"/>
        <w:ind w:right="63"/>
        <w:jc w:val="both"/>
        <w:rPr>
          <w:rFonts w:ascii="Times New Roman" w:eastAsia="Times New Roman" w:hAnsi="Times New Roman" w:cs="Times New Roman"/>
          <w:b/>
          <w:bCs/>
          <w:sz w:val="40"/>
          <w:szCs w:val="40"/>
        </w:rPr>
      </w:pPr>
    </w:p>
    <w:p w14:paraId="5D20B95C" w14:textId="245E82BC" w:rsidR="00B222D7" w:rsidRPr="00BD4A7F" w:rsidRDefault="00B222D7" w:rsidP="004D664C">
      <w:pPr>
        <w:spacing w:before="59"/>
        <w:ind w:right="63"/>
        <w:jc w:val="center"/>
        <w:rPr>
          <w:rFonts w:ascii="Times New Roman" w:eastAsia="Times New Roman" w:hAnsi="Times New Roman" w:cs="Times New Roman"/>
          <w:sz w:val="40"/>
          <w:szCs w:val="40"/>
        </w:rPr>
      </w:pPr>
      <w:r w:rsidRPr="00BD4A7F">
        <w:rPr>
          <w:rFonts w:ascii="Times New Roman" w:eastAsia="Times New Roman" w:hAnsi="Times New Roman" w:cs="Times New Roman"/>
          <w:b/>
          <w:bCs/>
          <w:sz w:val="40"/>
          <w:szCs w:val="40"/>
        </w:rPr>
        <w:t>KUR</w:t>
      </w:r>
      <w:r w:rsidRPr="00BD4A7F">
        <w:rPr>
          <w:rFonts w:ascii="Times New Roman" w:eastAsia="Times New Roman" w:hAnsi="Times New Roman" w:cs="Times New Roman"/>
          <w:b/>
          <w:bCs/>
          <w:spacing w:val="-2"/>
          <w:sz w:val="40"/>
          <w:szCs w:val="40"/>
        </w:rPr>
        <w:t>U</w:t>
      </w:r>
      <w:r w:rsidRPr="00BD4A7F">
        <w:rPr>
          <w:rFonts w:ascii="Times New Roman" w:eastAsia="Times New Roman" w:hAnsi="Times New Roman" w:cs="Times New Roman"/>
          <w:b/>
          <w:bCs/>
          <w:sz w:val="40"/>
          <w:szCs w:val="40"/>
        </w:rPr>
        <w:t>M</w:t>
      </w:r>
      <w:r w:rsidRPr="00BD4A7F">
        <w:rPr>
          <w:rFonts w:ascii="Times New Roman" w:eastAsia="Times New Roman" w:hAnsi="Times New Roman" w:cs="Times New Roman"/>
          <w:b/>
          <w:bCs/>
          <w:spacing w:val="2"/>
          <w:sz w:val="40"/>
          <w:szCs w:val="40"/>
        </w:rPr>
        <w:t xml:space="preserve"> </w:t>
      </w:r>
      <w:r w:rsidRPr="00BD4A7F">
        <w:rPr>
          <w:rFonts w:ascii="Times New Roman" w:eastAsia="Times New Roman" w:hAnsi="Times New Roman" w:cs="Times New Roman"/>
          <w:b/>
          <w:bCs/>
          <w:spacing w:val="-3"/>
          <w:sz w:val="40"/>
          <w:szCs w:val="40"/>
        </w:rPr>
        <w:t>İ</w:t>
      </w:r>
      <w:r w:rsidRPr="00BD4A7F">
        <w:rPr>
          <w:rFonts w:ascii="Times New Roman" w:eastAsia="Times New Roman" w:hAnsi="Times New Roman" w:cs="Times New Roman"/>
          <w:b/>
          <w:bCs/>
          <w:sz w:val="40"/>
          <w:szCs w:val="40"/>
        </w:rPr>
        <w:t>Ç</w:t>
      </w:r>
      <w:r w:rsidRPr="00BD4A7F">
        <w:rPr>
          <w:rFonts w:ascii="Times New Roman" w:eastAsia="Times New Roman" w:hAnsi="Times New Roman" w:cs="Times New Roman"/>
          <w:b/>
          <w:bCs/>
          <w:spacing w:val="-1"/>
          <w:sz w:val="40"/>
          <w:szCs w:val="40"/>
        </w:rPr>
        <w:t xml:space="preserve"> </w:t>
      </w:r>
      <w:r w:rsidRPr="00BD4A7F">
        <w:rPr>
          <w:rFonts w:ascii="Times New Roman" w:eastAsia="Times New Roman" w:hAnsi="Times New Roman" w:cs="Times New Roman"/>
          <w:b/>
          <w:bCs/>
          <w:spacing w:val="1"/>
          <w:sz w:val="40"/>
          <w:szCs w:val="40"/>
        </w:rPr>
        <w:t>D</w:t>
      </w:r>
      <w:r w:rsidRPr="00BD4A7F">
        <w:rPr>
          <w:rFonts w:ascii="Times New Roman" w:eastAsia="Times New Roman" w:hAnsi="Times New Roman" w:cs="Times New Roman"/>
          <w:b/>
          <w:bCs/>
          <w:spacing w:val="-1"/>
          <w:sz w:val="40"/>
          <w:szCs w:val="40"/>
        </w:rPr>
        <w:t>E</w:t>
      </w:r>
      <w:r w:rsidRPr="00BD4A7F">
        <w:rPr>
          <w:rFonts w:ascii="Times New Roman" w:eastAsia="Times New Roman" w:hAnsi="Times New Roman" w:cs="Times New Roman"/>
          <w:b/>
          <w:bCs/>
          <w:sz w:val="40"/>
          <w:szCs w:val="40"/>
        </w:rPr>
        <w:t>ĞERL</w:t>
      </w:r>
      <w:r w:rsidRPr="00BD4A7F">
        <w:rPr>
          <w:rFonts w:ascii="Times New Roman" w:eastAsia="Times New Roman" w:hAnsi="Times New Roman" w:cs="Times New Roman"/>
          <w:b/>
          <w:bCs/>
          <w:spacing w:val="-4"/>
          <w:sz w:val="40"/>
          <w:szCs w:val="40"/>
        </w:rPr>
        <w:t>E</w:t>
      </w:r>
      <w:r w:rsidRPr="00BD4A7F">
        <w:rPr>
          <w:rFonts w:ascii="Times New Roman" w:eastAsia="Times New Roman" w:hAnsi="Times New Roman" w:cs="Times New Roman"/>
          <w:b/>
          <w:bCs/>
          <w:spacing w:val="-2"/>
          <w:sz w:val="40"/>
          <w:szCs w:val="40"/>
        </w:rPr>
        <w:t>N</w:t>
      </w:r>
      <w:r w:rsidRPr="00BD4A7F">
        <w:rPr>
          <w:rFonts w:ascii="Times New Roman" w:eastAsia="Times New Roman" w:hAnsi="Times New Roman" w:cs="Times New Roman"/>
          <w:b/>
          <w:bCs/>
          <w:spacing w:val="1"/>
          <w:sz w:val="40"/>
          <w:szCs w:val="40"/>
        </w:rPr>
        <w:t>D</w:t>
      </w:r>
      <w:r w:rsidRPr="00BD4A7F">
        <w:rPr>
          <w:rFonts w:ascii="Times New Roman" w:eastAsia="Times New Roman" w:hAnsi="Times New Roman" w:cs="Times New Roman"/>
          <w:b/>
          <w:bCs/>
          <w:sz w:val="40"/>
          <w:szCs w:val="40"/>
        </w:rPr>
        <w:t>İ</w:t>
      </w:r>
      <w:r w:rsidRPr="00BD4A7F">
        <w:rPr>
          <w:rFonts w:ascii="Times New Roman" w:eastAsia="Times New Roman" w:hAnsi="Times New Roman" w:cs="Times New Roman"/>
          <w:b/>
          <w:bCs/>
          <w:spacing w:val="-2"/>
          <w:sz w:val="40"/>
          <w:szCs w:val="40"/>
        </w:rPr>
        <w:t>R</w:t>
      </w:r>
      <w:r w:rsidRPr="00BD4A7F">
        <w:rPr>
          <w:rFonts w:ascii="Times New Roman" w:eastAsia="Times New Roman" w:hAnsi="Times New Roman" w:cs="Times New Roman"/>
          <w:b/>
          <w:bCs/>
          <w:sz w:val="40"/>
          <w:szCs w:val="40"/>
        </w:rPr>
        <w:t>ME</w:t>
      </w:r>
      <w:r w:rsidRPr="00BD4A7F">
        <w:rPr>
          <w:rFonts w:ascii="Times New Roman" w:eastAsia="Times New Roman" w:hAnsi="Times New Roman" w:cs="Times New Roman"/>
          <w:b/>
          <w:bCs/>
          <w:spacing w:val="-2"/>
          <w:sz w:val="40"/>
          <w:szCs w:val="40"/>
        </w:rPr>
        <w:t xml:space="preserve"> </w:t>
      </w:r>
      <w:r w:rsidRPr="00BD4A7F">
        <w:rPr>
          <w:rFonts w:ascii="Times New Roman" w:eastAsia="Times New Roman" w:hAnsi="Times New Roman" w:cs="Times New Roman"/>
          <w:b/>
          <w:bCs/>
          <w:sz w:val="40"/>
          <w:szCs w:val="40"/>
        </w:rPr>
        <w:t>RA</w:t>
      </w:r>
      <w:r w:rsidRPr="00BD4A7F">
        <w:rPr>
          <w:rFonts w:ascii="Times New Roman" w:eastAsia="Times New Roman" w:hAnsi="Times New Roman" w:cs="Times New Roman"/>
          <w:b/>
          <w:bCs/>
          <w:spacing w:val="-3"/>
          <w:sz w:val="40"/>
          <w:szCs w:val="40"/>
        </w:rPr>
        <w:t>P</w:t>
      </w:r>
      <w:r w:rsidRPr="00BD4A7F">
        <w:rPr>
          <w:rFonts w:ascii="Times New Roman" w:eastAsia="Times New Roman" w:hAnsi="Times New Roman" w:cs="Times New Roman"/>
          <w:b/>
          <w:bCs/>
          <w:sz w:val="40"/>
          <w:szCs w:val="40"/>
        </w:rPr>
        <w:t>ORU</w:t>
      </w:r>
      <w:r w:rsidR="00B33951" w:rsidRPr="00BD4A7F">
        <w:rPr>
          <w:rFonts w:ascii="Times New Roman" w:eastAsia="Times New Roman" w:hAnsi="Times New Roman" w:cs="Times New Roman"/>
          <w:b/>
          <w:bCs/>
          <w:sz w:val="40"/>
          <w:szCs w:val="40"/>
        </w:rPr>
        <w:t xml:space="preserve"> (KİDR)</w:t>
      </w:r>
    </w:p>
    <w:p w14:paraId="37532778" w14:textId="77777777" w:rsidR="00B222D7" w:rsidRPr="00BD4A7F" w:rsidRDefault="00B222D7" w:rsidP="007C0383">
      <w:pPr>
        <w:spacing w:line="200" w:lineRule="exact"/>
        <w:ind w:right="63"/>
        <w:jc w:val="center"/>
        <w:rPr>
          <w:rFonts w:ascii="Times New Roman" w:hAnsi="Times New Roman" w:cs="Times New Roman"/>
          <w:sz w:val="20"/>
          <w:szCs w:val="20"/>
        </w:rPr>
      </w:pPr>
    </w:p>
    <w:p w14:paraId="0C1DEFE1" w14:textId="77777777" w:rsidR="00B222D7" w:rsidRPr="00BD4A7F" w:rsidRDefault="00B222D7" w:rsidP="0060324C">
      <w:pPr>
        <w:spacing w:line="200" w:lineRule="exact"/>
        <w:ind w:right="63"/>
        <w:jc w:val="center"/>
        <w:rPr>
          <w:rFonts w:ascii="Times New Roman" w:hAnsi="Times New Roman" w:cs="Times New Roman"/>
          <w:sz w:val="20"/>
          <w:szCs w:val="20"/>
        </w:rPr>
      </w:pPr>
    </w:p>
    <w:p w14:paraId="73883093" w14:textId="77777777" w:rsidR="00B222D7" w:rsidRPr="00BD4A7F" w:rsidRDefault="00B222D7" w:rsidP="0060324C">
      <w:pPr>
        <w:spacing w:before="20" w:line="280" w:lineRule="exact"/>
        <w:ind w:right="63"/>
        <w:jc w:val="center"/>
        <w:rPr>
          <w:rFonts w:ascii="Times New Roman" w:hAnsi="Times New Roman" w:cs="Times New Roman"/>
          <w:sz w:val="28"/>
          <w:szCs w:val="28"/>
        </w:rPr>
      </w:pPr>
    </w:p>
    <w:p w14:paraId="39B5B8F5" w14:textId="77777777" w:rsidR="00B222D7" w:rsidRPr="00BD4A7F" w:rsidRDefault="00B222D7" w:rsidP="0060324C">
      <w:pPr>
        <w:spacing w:before="1" w:line="180" w:lineRule="exact"/>
        <w:ind w:right="63"/>
        <w:jc w:val="both"/>
        <w:rPr>
          <w:rFonts w:ascii="Times New Roman" w:hAnsi="Times New Roman" w:cs="Times New Roman"/>
          <w:sz w:val="18"/>
          <w:szCs w:val="18"/>
        </w:rPr>
      </w:pPr>
    </w:p>
    <w:p w14:paraId="0B8565C6" w14:textId="77777777" w:rsidR="00B222D7" w:rsidRPr="00BD4A7F" w:rsidRDefault="00B222D7" w:rsidP="0060324C">
      <w:pPr>
        <w:spacing w:line="200" w:lineRule="exact"/>
        <w:ind w:right="63"/>
        <w:jc w:val="both"/>
        <w:rPr>
          <w:rFonts w:ascii="Times New Roman" w:hAnsi="Times New Roman" w:cs="Times New Roman"/>
          <w:sz w:val="20"/>
          <w:szCs w:val="20"/>
        </w:rPr>
      </w:pPr>
    </w:p>
    <w:p w14:paraId="179E1D72" w14:textId="77777777" w:rsidR="00B222D7" w:rsidRPr="00BD4A7F" w:rsidRDefault="00B222D7" w:rsidP="0060324C">
      <w:pPr>
        <w:spacing w:line="200" w:lineRule="exact"/>
        <w:ind w:right="63"/>
        <w:jc w:val="both"/>
        <w:rPr>
          <w:rFonts w:ascii="Times New Roman" w:hAnsi="Times New Roman" w:cs="Times New Roman"/>
          <w:sz w:val="20"/>
          <w:szCs w:val="20"/>
        </w:rPr>
      </w:pPr>
    </w:p>
    <w:p w14:paraId="27DC60F4" w14:textId="77777777" w:rsidR="00B222D7" w:rsidRPr="00BD4A7F" w:rsidRDefault="00B222D7" w:rsidP="0060324C">
      <w:pPr>
        <w:spacing w:line="200" w:lineRule="exact"/>
        <w:ind w:right="63"/>
        <w:jc w:val="both"/>
        <w:rPr>
          <w:rFonts w:ascii="Times New Roman" w:hAnsi="Times New Roman" w:cs="Times New Roman"/>
          <w:sz w:val="20"/>
          <w:szCs w:val="20"/>
        </w:rPr>
      </w:pPr>
    </w:p>
    <w:p w14:paraId="4C802F81" w14:textId="77777777" w:rsidR="00B222D7" w:rsidRDefault="00B222D7" w:rsidP="0060324C">
      <w:pPr>
        <w:spacing w:line="200" w:lineRule="exact"/>
        <w:ind w:right="63"/>
        <w:jc w:val="both"/>
        <w:rPr>
          <w:rFonts w:ascii="Times New Roman" w:hAnsi="Times New Roman" w:cs="Times New Roman"/>
          <w:sz w:val="20"/>
          <w:szCs w:val="20"/>
        </w:rPr>
      </w:pPr>
    </w:p>
    <w:p w14:paraId="4A5F4AD9" w14:textId="77777777" w:rsidR="00107507" w:rsidRDefault="00107507" w:rsidP="0060324C">
      <w:pPr>
        <w:spacing w:line="200" w:lineRule="exact"/>
        <w:ind w:right="63"/>
        <w:jc w:val="both"/>
        <w:rPr>
          <w:rFonts w:ascii="Times New Roman" w:hAnsi="Times New Roman" w:cs="Times New Roman"/>
          <w:sz w:val="20"/>
          <w:szCs w:val="20"/>
        </w:rPr>
      </w:pPr>
    </w:p>
    <w:p w14:paraId="44C73A3A" w14:textId="77777777" w:rsidR="00107507" w:rsidRDefault="00107507" w:rsidP="0060324C">
      <w:pPr>
        <w:spacing w:line="200" w:lineRule="exact"/>
        <w:ind w:right="63"/>
        <w:jc w:val="both"/>
        <w:rPr>
          <w:rFonts w:ascii="Times New Roman" w:hAnsi="Times New Roman" w:cs="Times New Roman"/>
          <w:sz w:val="20"/>
          <w:szCs w:val="20"/>
        </w:rPr>
      </w:pPr>
    </w:p>
    <w:p w14:paraId="2A11A348" w14:textId="77777777" w:rsidR="00107507" w:rsidRDefault="00107507" w:rsidP="0060324C">
      <w:pPr>
        <w:spacing w:line="200" w:lineRule="exact"/>
        <w:ind w:right="63"/>
        <w:jc w:val="both"/>
        <w:rPr>
          <w:rFonts w:ascii="Times New Roman" w:hAnsi="Times New Roman" w:cs="Times New Roman"/>
          <w:sz w:val="20"/>
          <w:szCs w:val="20"/>
        </w:rPr>
      </w:pPr>
    </w:p>
    <w:p w14:paraId="01B1BD54" w14:textId="77777777" w:rsidR="00107507" w:rsidRDefault="00107507" w:rsidP="0060324C">
      <w:pPr>
        <w:spacing w:line="200" w:lineRule="exact"/>
        <w:ind w:right="63"/>
        <w:jc w:val="both"/>
        <w:rPr>
          <w:rFonts w:ascii="Times New Roman" w:hAnsi="Times New Roman" w:cs="Times New Roman"/>
          <w:sz w:val="20"/>
          <w:szCs w:val="20"/>
        </w:rPr>
      </w:pPr>
    </w:p>
    <w:p w14:paraId="1AB8ED86" w14:textId="77777777" w:rsidR="00107507" w:rsidRDefault="00107507" w:rsidP="0060324C">
      <w:pPr>
        <w:spacing w:line="200" w:lineRule="exact"/>
        <w:ind w:right="63"/>
        <w:jc w:val="both"/>
        <w:rPr>
          <w:rFonts w:ascii="Times New Roman" w:hAnsi="Times New Roman" w:cs="Times New Roman"/>
          <w:sz w:val="20"/>
          <w:szCs w:val="20"/>
        </w:rPr>
      </w:pPr>
    </w:p>
    <w:p w14:paraId="437CF563" w14:textId="77777777" w:rsidR="00107507" w:rsidRPr="00BD4A7F" w:rsidRDefault="00107507" w:rsidP="0060324C">
      <w:pPr>
        <w:spacing w:line="200" w:lineRule="exact"/>
        <w:ind w:right="63"/>
        <w:jc w:val="both"/>
        <w:rPr>
          <w:rFonts w:ascii="Times New Roman" w:hAnsi="Times New Roman" w:cs="Times New Roman"/>
          <w:sz w:val="20"/>
          <w:szCs w:val="20"/>
        </w:rPr>
      </w:pPr>
    </w:p>
    <w:p w14:paraId="6CAB50E9" w14:textId="77777777" w:rsidR="00B222D7" w:rsidRPr="00BD4A7F" w:rsidRDefault="00B222D7" w:rsidP="0060324C">
      <w:pPr>
        <w:spacing w:line="200" w:lineRule="exact"/>
        <w:ind w:right="63"/>
        <w:jc w:val="both"/>
        <w:rPr>
          <w:rFonts w:ascii="Times New Roman" w:hAnsi="Times New Roman" w:cs="Times New Roman"/>
          <w:sz w:val="20"/>
          <w:szCs w:val="20"/>
        </w:rPr>
      </w:pPr>
    </w:p>
    <w:p w14:paraId="034BEDD0" w14:textId="77777777" w:rsidR="00B222D7" w:rsidRPr="00BD4A7F" w:rsidRDefault="00B222D7" w:rsidP="0060324C">
      <w:pPr>
        <w:spacing w:line="200" w:lineRule="exact"/>
        <w:ind w:right="63"/>
        <w:jc w:val="both"/>
        <w:rPr>
          <w:rFonts w:ascii="Times New Roman" w:hAnsi="Times New Roman" w:cs="Times New Roman"/>
          <w:sz w:val="20"/>
          <w:szCs w:val="20"/>
        </w:rPr>
      </w:pPr>
    </w:p>
    <w:p w14:paraId="11B46AC6" w14:textId="405FD5A8" w:rsidR="00107507" w:rsidRDefault="007B31CA" w:rsidP="00107507">
      <w:pPr>
        <w:jc w:val="center"/>
        <w:rPr>
          <w:rFonts w:ascii="Times New Roman" w:hAnsi="Times New Roman" w:cs="Times New Roman"/>
          <w:b/>
          <w:sz w:val="40"/>
          <w:szCs w:val="40"/>
        </w:rPr>
      </w:pPr>
      <w:r>
        <w:rPr>
          <w:rFonts w:ascii="Times New Roman" w:hAnsi="Times New Roman" w:cs="Times New Roman"/>
          <w:b/>
          <w:sz w:val="40"/>
          <w:szCs w:val="40"/>
        </w:rPr>
        <w:t>KEÇİ</w:t>
      </w:r>
      <w:r w:rsidR="00107507" w:rsidRPr="00CA0751">
        <w:rPr>
          <w:rFonts w:ascii="Times New Roman" w:hAnsi="Times New Roman" w:cs="Times New Roman"/>
          <w:b/>
          <w:sz w:val="40"/>
          <w:szCs w:val="40"/>
        </w:rPr>
        <w:t xml:space="preserve"> UYGULAMA VE ARAŞTIRMA MERKEZİ</w:t>
      </w:r>
    </w:p>
    <w:p w14:paraId="3794762F" w14:textId="63F651AF" w:rsidR="007B31CA" w:rsidRPr="00CA0751" w:rsidRDefault="007B31CA" w:rsidP="00107507">
      <w:pPr>
        <w:jc w:val="center"/>
        <w:rPr>
          <w:rFonts w:ascii="Times New Roman" w:hAnsi="Times New Roman" w:cs="Times New Roman"/>
          <w:b/>
          <w:sz w:val="40"/>
          <w:szCs w:val="40"/>
        </w:rPr>
      </w:pPr>
      <w:r>
        <w:rPr>
          <w:rFonts w:ascii="Times New Roman" w:hAnsi="Times New Roman" w:cs="Times New Roman"/>
          <w:b/>
          <w:sz w:val="40"/>
          <w:szCs w:val="40"/>
        </w:rPr>
        <w:t>(KEÇİMER)</w:t>
      </w:r>
    </w:p>
    <w:p w14:paraId="12EEFF16" w14:textId="77777777" w:rsidR="00B222D7" w:rsidRPr="00BD4A7F" w:rsidRDefault="00B222D7" w:rsidP="0060324C">
      <w:pPr>
        <w:spacing w:line="200" w:lineRule="exact"/>
        <w:ind w:right="63"/>
        <w:jc w:val="both"/>
        <w:rPr>
          <w:rFonts w:ascii="Times New Roman" w:hAnsi="Times New Roman" w:cs="Times New Roman"/>
          <w:sz w:val="20"/>
          <w:szCs w:val="20"/>
        </w:rPr>
      </w:pPr>
    </w:p>
    <w:p w14:paraId="75BC9D26" w14:textId="77777777" w:rsidR="00B222D7" w:rsidRPr="00BD4A7F" w:rsidRDefault="00B222D7" w:rsidP="0060324C">
      <w:pPr>
        <w:spacing w:line="200" w:lineRule="exact"/>
        <w:ind w:right="63"/>
        <w:jc w:val="both"/>
        <w:rPr>
          <w:rFonts w:ascii="Times New Roman" w:hAnsi="Times New Roman" w:cs="Times New Roman"/>
          <w:sz w:val="20"/>
          <w:szCs w:val="20"/>
        </w:rPr>
      </w:pPr>
    </w:p>
    <w:p w14:paraId="5FE5A773" w14:textId="77777777" w:rsidR="00B222D7" w:rsidRPr="00BD4A7F" w:rsidRDefault="00B222D7" w:rsidP="0060324C">
      <w:pPr>
        <w:spacing w:line="200" w:lineRule="exact"/>
        <w:ind w:right="63"/>
        <w:jc w:val="both"/>
        <w:rPr>
          <w:rFonts w:ascii="Times New Roman" w:hAnsi="Times New Roman" w:cs="Times New Roman"/>
          <w:sz w:val="20"/>
          <w:szCs w:val="20"/>
        </w:rPr>
      </w:pPr>
    </w:p>
    <w:p w14:paraId="0855CF4E" w14:textId="77777777" w:rsidR="00B222D7" w:rsidRPr="00BD4A7F" w:rsidRDefault="00B222D7" w:rsidP="0060324C">
      <w:pPr>
        <w:spacing w:line="200" w:lineRule="exact"/>
        <w:ind w:right="63"/>
        <w:jc w:val="both"/>
        <w:rPr>
          <w:rFonts w:ascii="Times New Roman" w:hAnsi="Times New Roman" w:cs="Times New Roman"/>
          <w:sz w:val="20"/>
          <w:szCs w:val="20"/>
        </w:rPr>
      </w:pPr>
    </w:p>
    <w:p w14:paraId="5EFEA5B9" w14:textId="77777777" w:rsidR="00B222D7" w:rsidRPr="00BD4A7F" w:rsidRDefault="00B222D7" w:rsidP="0060324C">
      <w:pPr>
        <w:spacing w:line="200" w:lineRule="exact"/>
        <w:ind w:right="63"/>
        <w:jc w:val="both"/>
        <w:rPr>
          <w:rFonts w:ascii="Times New Roman" w:hAnsi="Times New Roman" w:cs="Times New Roman"/>
          <w:sz w:val="20"/>
          <w:szCs w:val="20"/>
        </w:rPr>
      </w:pPr>
    </w:p>
    <w:p w14:paraId="6A28817F" w14:textId="77777777" w:rsidR="00B222D7" w:rsidRPr="00BD4A7F" w:rsidRDefault="00B222D7" w:rsidP="0060324C">
      <w:pPr>
        <w:spacing w:line="200" w:lineRule="exact"/>
        <w:ind w:right="63"/>
        <w:jc w:val="both"/>
        <w:rPr>
          <w:rFonts w:ascii="Times New Roman" w:hAnsi="Times New Roman" w:cs="Times New Roman"/>
          <w:sz w:val="20"/>
          <w:szCs w:val="20"/>
        </w:rPr>
      </w:pPr>
    </w:p>
    <w:p w14:paraId="2EFCD66E" w14:textId="77777777" w:rsidR="00B222D7" w:rsidRPr="00BD4A7F" w:rsidRDefault="00B222D7" w:rsidP="0060324C">
      <w:pPr>
        <w:spacing w:line="200" w:lineRule="exact"/>
        <w:ind w:right="63"/>
        <w:jc w:val="both"/>
        <w:rPr>
          <w:rFonts w:ascii="Times New Roman" w:hAnsi="Times New Roman" w:cs="Times New Roman"/>
          <w:sz w:val="20"/>
          <w:szCs w:val="20"/>
        </w:rPr>
      </w:pPr>
    </w:p>
    <w:p w14:paraId="34BB0604" w14:textId="77777777" w:rsidR="00DA7C2F" w:rsidRPr="00BD4A7F" w:rsidRDefault="00DA7C2F" w:rsidP="0060324C">
      <w:pPr>
        <w:pStyle w:val="Balk4"/>
        <w:ind w:left="0" w:right="63"/>
        <w:jc w:val="both"/>
        <w:rPr>
          <w:rFonts w:cs="Times New Roman"/>
          <w:spacing w:val="1"/>
        </w:rPr>
      </w:pPr>
    </w:p>
    <w:p w14:paraId="05E288F2" w14:textId="77777777" w:rsidR="00DA7C2F" w:rsidRPr="00BD4A7F" w:rsidRDefault="00DA7C2F" w:rsidP="0060324C">
      <w:pPr>
        <w:pStyle w:val="Balk4"/>
        <w:ind w:left="0" w:right="63"/>
        <w:jc w:val="both"/>
        <w:rPr>
          <w:rFonts w:cs="Times New Roman"/>
          <w:spacing w:val="1"/>
        </w:rPr>
      </w:pPr>
    </w:p>
    <w:p w14:paraId="5EAC55F3" w14:textId="77777777" w:rsidR="00DA7C2F" w:rsidRPr="00BD4A7F" w:rsidRDefault="00DA7C2F" w:rsidP="0060324C">
      <w:pPr>
        <w:pStyle w:val="Balk4"/>
        <w:ind w:left="0" w:right="63"/>
        <w:jc w:val="both"/>
        <w:rPr>
          <w:rFonts w:cs="Times New Roman"/>
          <w:spacing w:val="1"/>
        </w:rPr>
      </w:pPr>
    </w:p>
    <w:p w14:paraId="146A214C" w14:textId="77777777" w:rsidR="00DA7C2F" w:rsidRPr="00BD4A7F" w:rsidRDefault="00DA7C2F" w:rsidP="0060324C">
      <w:pPr>
        <w:pStyle w:val="Balk4"/>
        <w:ind w:left="0" w:right="63"/>
        <w:jc w:val="both"/>
        <w:rPr>
          <w:rFonts w:cs="Times New Roman"/>
          <w:spacing w:val="1"/>
        </w:rPr>
      </w:pPr>
    </w:p>
    <w:p w14:paraId="468C282A" w14:textId="77777777" w:rsidR="00DA7C2F" w:rsidRDefault="00DA7C2F" w:rsidP="0060324C">
      <w:pPr>
        <w:pStyle w:val="Balk4"/>
        <w:ind w:left="0" w:right="63"/>
        <w:jc w:val="both"/>
        <w:rPr>
          <w:rFonts w:cs="Times New Roman"/>
          <w:spacing w:val="1"/>
        </w:rPr>
      </w:pPr>
    </w:p>
    <w:p w14:paraId="2BDEC14A" w14:textId="77777777" w:rsidR="00107507" w:rsidRDefault="00107507" w:rsidP="0060324C">
      <w:pPr>
        <w:pStyle w:val="Balk4"/>
        <w:ind w:left="0" w:right="63"/>
        <w:jc w:val="both"/>
        <w:rPr>
          <w:rFonts w:cs="Times New Roman"/>
          <w:spacing w:val="1"/>
        </w:rPr>
      </w:pPr>
    </w:p>
    <w:p w14:paraId="1BAA040F" w14:textId="77777777" w:rsidR="00107507" w:rsidRDefault="00107507" w:rsidP="0060324C">
      <w:pPr>
        <w:pStyle w:val="Balk4"/>
        <w:ind w:left="0" w:right="63"/>
        <w:jc w:val="both"/>
        <w:rPr>
          <w:rFonts w:cs="Times New Roman"/>
          <w:spacing w:val="1"/>
        </w:rPr>
      </w:pPr>
    </w:p>
    <w:p w14:paraId="646A748F" w14:textId="77777777" w:rsidR="00107507" w:rsidRDefault="00107507" w:rsidP="0060324C">
      <w:pPr>
        <w:pStyle w:val="Balk4"/>
        <w:ind w:left="0" w:right="63"/>
        <w:jc w:val="both"/>
        <w:rPr>
          <w:rFonts w:cs="Times New Roman"/>
          <w:spacing w:val="1"/>
        </w:rPr>
      </w:pPr>
    </w:p>
    <w:p w14:paraId="63068C3B" w14:textId="77777777" w:rsidR="00107507" w:rsidRDefault="00107507" w:rsidP="0060324C">
      <w:pPr>
        <w:pStyle w:val="Balk4"/>
        <w:ind w:left="0" w:right="63"/>
        <w:jc w:val="both"/>
        <w:rPr>
          <w:rFonts w:cs="Times New Roman"/>
          <w:spacing w:val="1"/>
        </w:rPr>
      </w:pPr>
    </w:p>
    <w:p w14:paraId="0D3E9E0F" w14:textId="77777777" w:rsidR="00107507" w:rsidRDefault="00107507" w:rsidP="0060324C">
      <w:pPr>
        <w:pStyle w:val="Balk4"/>
        <w:ind w:left="0" w:right="63"/>
        <w:jc w:val="both"/>
        <w:rPr>
          <w:rFonts w:cs="Times New Roman"/>
          <w:spacing w:val="1"/>
        </w:rPr>
      </w:pPr>
    </w:p>
    <w:p w14:paraId="36426B22" w14:textId="77777777" w:rsidR="00107507" w:rsidRDefault="00107507" w:rsidP="0060324C">
      <w:pPr>
        <w:pStyle w:val="Balk4"/>
        <w:ind w:left="0" w:right="63"/>
        <w:jc w:val="both"/>
        <w:rPr>
          <w:rFonts w:cs="Times New Roman"/>
          <w:spacing w:val="1"/>
        </w:rPr>
      </w:pPr>
    </w:p>
    <w:p w14:paraId="2D14CE58" w14:textId="77777777" w:rsidR="00107507" w:rsidRDefault="00107507" w:rsidP="0060324C">
      <w:pPr>
        <w:pStyle w:val="Balk4"/>
        <w:ind w:left="0" w:right="63"/>
        <w:jc w:val="both"/>
        <w:rPr>
          <w:rFonts w:cs="Times New Roman"/>
          <w:spacing w:val="1"/>
        </w:rPr>
      </w:pPr>
    </w:p>
    <w:p w14:paraId="123CDB64" w14:textId="77777777" w:rsidR="00107507" w:rsidRDefault="00107507" w:rsidP="0060324C">
      <w:pPr>
        <w:pStyle w:val="Balk4"/>
        <w:ind w:left="0" w:right="63"/>
        <w:jc w:val="both"/>
        <w:rPr>
          <w:rFonts w:cs="Times New Roman"/>
          <w:spacing w:val="1"/>
        </w:rPr>
      </w:pPr>
    </w:p>
    <w:p w14:paraId="00C56AD9" w14:textId="77777777" w:rsidR="00DA7C2F" w:rsidRPr="00BD4A7F" w:rsidRDefault="00DA7C2F" w:rsidP="0060324C">
      <w:pPr>
        <w:pStyle w:val="Balk4"/>
        <w:ind w:left="0" w:right="63"/>
        <w:jc w:val="both"/>
        <w:rPr>
          <w:rFonts w:cs="Times New Roman"/>
          <w:spacing w:val="1"/>
        </w:rPr>
      </w:pPr>
    </w:p>
    <w:p w14:paraId="30A0C65F" w14:textId="77777777" w:rsidR="00DA7C2F" w:rsidRPr="00BD4A7F" w:rsidRDefault="00DA7C2F" w:rsidP="0060324C">
      <w:pPr>
        <w:pStyle w:val="Balk4"/>
        <w:ind w:left="0" w:right="63"/>
        <w:jc w:val="both"/>
        <w:rPr>
          <w:rFonts w:cs="Times New Roman"/>
          <w:spacing w:val="1"/>
        </w:rPr>
      </w:pPr>
    </w:p>
    <w:p w14:paraId="22E7058E" w14:textId="2C6A16DE" w:rsidR="00B222D7" w:rsidRPr="00BD4A7F" w:rsidRDefault="00B222D7" w:rsidP="004D664C">
      <w:pPr>
        <w:pStyle w:val="Balk4"/>
        <w:ind w:left="0" w:right="63"/>
        <w:jc w:val="center"/>
        <w:rPr>
          <w:rFonts w:cs="Times New Roman"/>
        </w:rPr>
      </w:pPr>
      <w:r w:rsidRPr="00BD4A7F">
        <w:rPr>
          <w:rFonts w:cs="Times New Roman"/>
          <w:spacing w:val="1"/>
        </w:rPr>
        <w:t>Y</w:t>
      </w:r>
      <w:r w:rsidRPr="00BD4A7F">
        <w:rPr>
          <w:rFonts w:cs="Times New Roman"/>
        </w:rPr>
        <w:t>üks</w:t>
      </w:r>
      <w:r w:rsidRPr="00BD4A7F">
        <w:rPr>
          <w:rFonts w:cs="Times New Roman"/>
          <w:spacing w:val="-1"/>
        </w:rPr>
        <w:t>e</w:t>
      </w:r>
      <w:r w:rsidRPr="00BD4A7F">
        <w:rPr>
          <w:rFonts w:cs="Times New Roman"/>
        </w:rPr>
        <w:t>köğr</w:t>
      </w:r>
      <w:r w:rsidRPr="00BD4A7F">
        <w:rPr>
          <w:rFonts w:cs="Times New Roman"/>
          <w:spacing w:val="-1"/>
        </w:rPr>
        <w:t>e</w:t>
      </w:r>
      <w:r w:rsidRPr="00BD4A7F">
        <w:rPr>
          <w:rFonts w:cs="Times New Roman"/>
        </w:rPr>
        <w:t>t</w:t>
      </w:r>
      <w:r w:rsidRPr="00BD4A7F">
        <w:rPr>
          <w:rFonts w:cs="Times New Roman"/>
          <w:spacing w:val="-2"/>
        </w:rPr>
        <w:t>i</w:t>
      </w:r>
      <w:r w:rsidRPr="00BD4A7F">
        <w:rPr>
          <w:rFonts w:cs="Times New Roman"/>
        </w:rPr>
        <w:t xml:space="preserve">m Kalite </w:t>
      </w:r>
      <w:r w:rsidRPr="00BD4A7F">
        <w:rPr>
          <w:rFonts w:cs="Times New Roman"/>
          <w:spacing w:val="-3"/>
        </w:rPr>
        <w:t>K</w:t>
      </w:r>
      <w:r w:rsidRPr="00BD4A7F">
        <w:rPr>
          <w:rFonts w:cs="Times New Roman"/>
        </w:rPr>
        <w:t>urulu</w:t>
      </w:r>
    </w:p>
    <w:p w14:paraId="7CFC1B83" w14:textId="72E7DFA1" w:rsidR="00AF13E7" w:rsidRPr="00BD4A7F" w:rsidRDefault="00AF13E7" w:rsidP="004D664C">
      <w:pPr>
        <w:pStyle w:val="Balk4"/>
        <w:ind w:left="0" w:right="63"/>
        <w:jc w:val="center"/>
        <w:rPr>
          <w:rFonts w:cs="Times New Roman"/>
          <w:b w:val="0"/>
          <w:bCs w:val="0"/>
          <w:i w:val="0"/>
        </w:rPr>
      </w:pPr>
      <w:r w:rsidRPr="00BD4A7F">
        <w:rPr>
          <w:rFonts w:cs="Times New Roman"/>
        </w:rPr>
        <w:t>2019</w:t>
      </w:r>
    </w:p>
    <w:p w14:paraId="13CCCBCD" w14:textId="77777777" w:rsidR="00B222D7" w:rsidRPr="00BD4A7F" w:rsidRDefault="00B222D7" w:rsidP="0060324C">
      <w:pPr>
        <w:ind w:right="63"/>
        <w:jc w:val="both"/>
        <w:rPr>
          <w:rFonts w:ascii="Times New Roman" w:hAnsi="Times New Roman" w:cs="Times New Roman"/>
        </w:rPr>
        <w:sectPr w:rsidR="00B222D7" w:rsidRPr="00BD4A7F" w:rsidSect="000B3F87">
          <w:headerReference w:type="default" r:id="rId9"/>
          <w:footerReference w:type="default" r:id="rId10"/>
          <w:headerReference w:type="first" r:id="rId11"/>
          <w:footerReference w:type="first" r:id="rId12"/>
          <w:pgSz w:w="12240" w:h="15840" w:code="1"/>
          <w:pgMar w:top="992" w:right="1582" w:bottom="851" w:left="1298" w:header="709" w:footer="998" w:gutter="0"/>
          <w:cols w:space="708"/>
          <w:titlePg/>
        </w:sectPr>
      </w:pPr>
    </w:p>
    <w:p w14:paraId="32B343F0" w14:textId="77777777" w:rsidR="00B222D7" w:rsidRPr="00BD4A7F" w:rsidRDefault="00B222D7" w:rsidP="0060324C">
      <w:pPr>
        <w:spacing w:before="59"/>
        <w:ind w:right="63"/>
        <w:jc w:val="both"/>
        <w:rPr>
          <w:rFonts w:ascii="Times New Roman" w:eastAsia="Times New Roman" w:hAnsi="Times New Roman" w:cs="Times New Roman"/>
          <w:sz w:val="32"/>
          <w:szCs w:val="32"/>
        </w:rPr>
      </w:pPr>
      <w:r w:rsidRPr="00BD4A7F">
        <w:rPr>
          <w:rFonts w:ascii="Times New Roman" w:eastAsia="Times New Roman" w:hAnsi="Times New Roman" w:cs="Times New Roman"/>
          <w:b/>
          <w:bCs/>
          <w:sz w:val="32"/>
          <w:szCs w:val="32"/>
        </w:rPr>
        <w:lastRenderedPageBreak/>
        <w:t>İçind</w:t>
      </w:r>
      <w:r w:rsidRPr="00BD4A7F">
        <w:rPr>
          <w:rFonts w:ascii="Times New Roman" w:eastAsia="Times New Roman" w:hAnsi="Times New Roman" w:cs="Times New Roman"/>
          <w:b/>
          <w:bCs/>
          <w:spacing w:val="2"/>
          <w:sz w:val="32"/>
          <w:szCs w:val="32"/>
        </w:rPr>
        <w:t>e</w:t>
      </w:r>
      <w:r w:rsidRPr="00BD4A7F">
        <w:rPr>
          <w:rFonts w:ascii="Times New Roman" w:eastAsia="Times New Roman" w:hAnsi="Times New Roman" w:cs="Times New Roman"/>
          <w:b/>
          <w:bCs/>
          <w:spacing w:val="-3"/>
          <w:sz w:val="32"/>
          <w:szCs w:val="32"/>
        </w:rPr>
        <w:t>k</w:t>
      </w:r>
      <w:r w:rsidRPr="00BD4A7F">
        <w:rPr>
          <w:rFonts w:ascii="Times New Roman" w:eastAsia="Times New Roman" w:hAnsi="Times New Roman" w:cs="Times New Roman"/>
          <w:b/>
          <w:bCs/>
          <w:sz w:val="32"/>
          <w:szCs w:val="32"/>
        </w:rPr>
        <w:t>iler</w:t>
      </w:r>
    </w:p>
    <w:p w14:paraId="224222D2" w14:textId="77777777" w:rsidR="00B222D7" w:rsidRPr="00BD4A7F" w:rsidRDefault="00B222D7" w:rsidP="0060324C">
      <w:pPr>
        <w:ind w:right="63"/>
        <w:jc w:val="both"/>
        <w:rPr>
          <w:rFonts w:ascii="Times New Roman" w:eastAsia="Times New Roman" w:hAnsi="Times New Roman" w:cs="Times New Roman"/>
          <w:sz w:val="32"/>
          <w:szCs w:val="32"/>
        </w:rPr>
        <w:sectPr w:rsidR="00B222D7" w:rsidRPr="00BD4A7F" w:rsidSect="003F0BB2">
          <w:pgSz w:w="12240" w:h="15840"/>
          <w:pgMar w:top="1380" w:right="1080" w:bottom="1567" w:left="1298" w:header="0" w:footer="998" w:gutter="0"/>
          <w:cols w:space="708"/>
        </w:sectPr>
      </w:pPr>
    </w:p>
    <w:sdt>
      <w:sdtPr>
        <w:rPr>
          <w:rFonts w:asciiTheme="minorHAnsi" w:eastAsiaTheme="minorHAnsi" w:hAnsiTheme="minorHAnsi" w:cs="Times New Roman"/>
          <w:b w:val="0"/>
          <w:bCs w:val="0"/>
        </w:rPr>
        <w:id w:val="-750657682"/>
        <w:docPartObj>
          <w:docPartGallery w:val="Table of Contents"/>
          <w:docPartUnique/>
        </w:docPartObj>
      </w:sdtPr>
      <w:sdtEndPr/>
      <w:sdtContent>
        <w:p w14:paraId="02432C81" w14:textId="13A0B80A" w:rsidR="003A47A6" w:rsidRPr="00BD4A7F" w:rsidRDefault="00B222D7">
          <w:pPr>
            <w:pStyle w:val="T1"/>
            <w:tabs>
              <w:tab w:val="right" w:leader="dot" w:pos="9852"/>
            </w:tabs>
            <w:rPr>
              <w:rFonts w:asciiTheme="minorHAnsi" w:eastAsiaTheme="minorEastAsia" w:hAnsiTheme="minorHAnsi"/>
              <w:b w:val="0"/>
              <w:bCs w:val="0"/>
              <w:noProof/>
              <w:color w:val="000000" w:themeColor="text1"/>
              <w:lang w:eastAsia="tr-TR"/>
            </w:rPr>
          </w:pPr>
          <w:r w:rsidRPr="00BD4A7F">
            <w:rPr>
              <w:rFonts w:cs="Times New Roman"/>
            </w:rPr>
            <w:fldChar w:fldCharType="begin"/>
          </w:r>
          <w:r w:rsidRPr="00BD4A7F">
            <w:rPr>
              <w:rFonts w:cs="Times New Roman"/>
            </w:rPr>
            <w:instrText xml:space="preserve">TOC \o "1-2" \h \z \u </w:instrText>
          </w:r>
          <w:r w:rsidRPr="00BD4A7F">
            <w:rPr>
              <w:rFonts w:cs="Times New Roman"/>
            </w:rPr>
            <w:fldChar w:fldCharType="separate"/>
          </w:r>
          <w:hyperlink w:anchor="_Toc26778354" w:history="1">
            <w:r w:rsidR="003A47A6" w:rsidRPr="00BD4A7F">
              <w:rPr>
                <w:rStyle w:val="Kpr"/>
                <w:rFonts w:cs="Times New Roman"/>
                <w:noProof/>
                <w:color w:val="000000" w:themeColor="text1"/>
              </w:rPr>
              <w:t>KURUM HAKKINDA</w:t>
            </w:r>
            <w:r w:rsidR="003A47A6" w:rsidRPr="00BD4A7F">
              <w:rPr>
                <w:rStyle w:val="Kpr"/>
                <w:rFonts w:cs="Times New Roman"/>
                <w:noProof/>
                <w:color w:val="000000" w:themeColor="text1"/>
                <w:spacing w:val="-14"/>
              </w:rPr>
              <w:t xml:space="preserve"> </w:t>
            </w:r>
            <w:r w:rsidR="003A47A6" w:rsidRPr="00BD4A7F">
              <w:rPr>
                <w:rStyle w:val="Kpr"/>
                <w:rFonts w:cs="Times New Roman"/>
                <w:noProof/>
                <w:color w:val="000000" w:themeColor="text1"/>
              </w:rPr>
              <w:t>BİLGİLER</w:t>
            </w:r>
            <w:r w:rsidR="003A47A6" w:rsidRPr="00BD4A7F">
              <w:rPr>
                <w:noProof/>
                <w:webHidden/>
                <w:color w:val="000000" w:themeColor="text1"/>
              </w:rPr>
              <w:tab/>
            </w:r>
            <w:r w:rsidR="001F3CCB">
              <w:rPr>
                <w:noProof/>
                <w:webHidden/>
                <w:color w:val="000000" w:themeColor="text1"/>
              </w:rPr>
              <w:t>3</w:t>
            </w:r>
          </w:hyperlink>
        </w:p>
        <w:p w14:paraId="660F156C" w14:textId="6782D86C" w:rsidR="003A47A6" w:rsidRPr="00BD4A7F" w:rsidRDefault="00EF58F9">
          <w:pPr>
            <w:pStyle w:val="T2"/>
            <w:tabs>
              <w:tab w:val="right" w:leader="dot" w:pos="9852"/>
            </w:tabs>
            <w:rPr>
              <w:rFonts w:asciiTheme="minorHAnsi" w:eastAsiaTheme="minorEastAsia" w:hAnsiTheme="minorHAnsi"/>
              <w:b w:val="0"/>
              <w:bCs w:val="0"/>
              <w:noProof/>
              <w:color w:val="000000" w:themeColor="text1"/>
              <w:lang w:eastAsia="tr-TR"/>
            </w:rPr>
          </w:pPr>
          <w:hyperlink w:anchor="_Toc26778355" w:history="1">
            <w:r w:rsidR="003A47A6" w:rsidRPr="00BD4A7F">
              <w:rPr>
                <w:rStyle w:val="Kpr"/>
                <w:rFonts w:cs="Times New Roman"/>
                <w:noProof/>
                <w:color w:val="000000" w:themeColor="text1"/>
              </w:rPr>
              <w:t>1. İl</w:t>
            </w:r>
            <w:r w:rsidR="003A47A6" w:rsidRPr="00BD4A7F">
              <w:rPr>
                <w:rStyle w:val="Kpr"/>
                <w:rFonts w:cs="Times New Roman"/>
                <w:noProof/>
                <w:color w:val="000000" w:themeColor="text1"/>
                <w:spacing w:val="-3"/>
              </w:rPr>
              <w:t>e</w:t>
            </w:r>
            <w:r w:rsidR="003A47A6" w:rsidRPr="00BD4A7F">
              <w:rPr>
                <w:rStyle w:val="Kpr"/>
                <w:rFonts w:cs="Times New Roman"/>
                <w:noProof/>
                <w:color w:val="000000" w:themeColor="text1"/>
              </w:rPr>
              <w:t>t</w:t>
            </w:r>
            <w:r w:rsidR="003A47A6" w:rsidRPr="00BD4A7F">
              <w:rPr>
                <w:rStyle w:val="Kpr"/>
                <w:rFonts w:cs="Times New Roman"/>
                <w:noProof/>
                <w:color w:val="000000" w:themeColor="text1"/>
                <w:spacing w:val="-2"/>
              </w:rPr>
              <w:t>i</w:t>
            </w:r>
            <w:r w:rsidR="003A47A6" w:rsidRPr="00BD4A7F">
              <w:rPr>
                <w:rStyle w:val="Kpr"/>
                <w:rFonts w:cs="Times New Roman"/>
                <w:noProof/>
                <w:color w:val="000000" w:themeColor="text1"/>
              </w:rPr>
              <w:t>şim</w:t>
            </w:r>
            <w:r w:rsidR="003A47A6" w:rsidRPr="00BD4A7F">
              <w:rPr>
                <w:rStyle w:val="Kpr"/>
                <w:rFonts w:cs="Times New Roman"/>
                <w:noProof/>
                <w:color w:val="000000" w:themeColor="text1"/>
                <w:spacing w:val="-4"/>
              </w:rPr>
              <w:t xml:space="preserve"> </w:t>
            </w:r>
            <w:r w:rsidR="003A47A6" w:rsidRPr="00BD4A7F">
              <w:rPr>
                <w:rStyle w:val="Kpr"/>
                <w:rFonts w:cs="Times New Roman"/>
                <w:noProof/>
                <w:color w:val="000000" w:themeColor="text1"/>
              </w:rPr>
              <w:t>Bil</w:t>
            </w:r>
            <w:r w:rsidR="003A47A6" w:rsidRPr="00BD4A7F">
              <w:rPr>
                <w:rStyle w:val="Kpr"/>
                <w:rFonts w:cs="Times New Roman"/>
                <w:noProof/>
                <w:color w:val="000000" w:themeColor="text1"/>
                <w:spacing w:val="-2"/>
              </w:rPr>
              <w:t>g</w:t>
            </w:r>
            <w:r w:rsidR="003A47A6" w:rsidRPr="00BD4A7F">
              <w:rPr>
                <w:rStyle w:val="Kpr"/>
                <w:rFonts w:cs="Times New Roman"/>
                <w:noProof/>
                <w:color w:val="000000" w:themeColor="text1"/>
              </w:rPr>
              <w:t>il</w:t>
            </w:r>
            <w:r w:rsidR="003A47A6" w:rsidRPr="00BD4A7F">
              <w:rPr>
                <w:rStyle w:val="Kpr"/>
                <w:rFonts w:cs="Times New Roman"/>
                <w:noProof/>
                <w:color w:val="000000" w:themeColor="text1"/>
                <w:spacing w:val="-3"/>
              </w:rPr>
              <w:t>e</w:t>
            </w:r>
            <w:r w:rsidR="003A47A6" w:rsidRPr="00BD4A7F">
              <w:rPr>
                <w:rStyle w:val="Kpr"/>
                <w:rFonts w:cs="Times New Roman"/>
                <w:noProof/>
                <w:color w:val="000000" w:themeColor="text1"/>
              </w:rPr>
              <w:t>ri</w:t>
            </w:r>
            <w:r w:rsidR="003A47A6" w:rsidRPr="00BD4A7F">
              <w:rPr>
                <w:noProof/>
                <w:webHidden/>
                <w:color w:val="000000" w:themeColor="text1"/>
              </w:rPr>
              <w:tab/>
            </w:r>
            <w:r w:rsidR="001F3CCB">
              <w:rPr>
                <w:noProof/>
                <w:webHidden/>
                <w:color w:val="000000" w:themeColor="text1"/>
              </w:rPr>
              <w:t>3</w:t>
            </w:r>
          </w:hyperlink>
        </w:p>
        <w:p w14:paraId="6BB5B1CA" w14:textId="4F7B15A7" w:rsidR="003A47A6" w:rsidRPr="00BD4A7F" w:rsidRDefault="00EF58F9">
          <w:pPr>
            <w:pStyle w:val="T2"/>
            <w:tabs>
              <w:tab w:val="right" w:leader="dot" w:pos="9852"/>
            </w:tabs>
            <w:rPr>
              <w:rFonts w:asciiTheme="minorHAnsi" w:eastAsiaTheme="minorEastAsia" w:hAnsiTheme="minorHAnsi"/>
              <w:b w:val="0"/>
              <w:bCs w:val="0"/>
              <w:noProof/>
              <w:color w:val="000000" w:themeColor="text1"/>
              <w:lang w:eastAsia="tr-TR"/>
            </w:rPr>
          </w:pPr>
          <w:hyperlink w:anchor="_Toc26778356" w:history="1">
            <w:r w:rsidR="003A47A6" w:rsidRPr="00BD4A7F">
              <w:rPr>
                <w:rStyle w:val="Kpr"/>
                <w:rFonts w:cs="Times New Roman"/>
                <w:noProof/>
                <w:color w:val="000000" w:themeColor="text1"/>
              </w:rPr>
              <w:t>2. Tarihsel Gelişimi</w:t>
            </w:r>
            <w:r w:rsidR="003A47A6" w:rsidRPr="00BD4A7F">
              <w:rPr>
                <w:noProof/>
                <w:webHidden/>
                <w:color w:val="000000" w:themeColor="text1"/>
              </w:rPr>
              <w:tab/>
            </w:r>
            <w:r w:rsidR="001F3CCB">
              <w:rPr>
                <w:noProof/>
                <w:webHidden/>
                <w:color w:val="000000" w:themeColor="text1"/>
              </w:rPr>
              <w:t>3</w:t>
            </w:r>
          </w:hyperlink>
        </w:p>
        <w:p w14:paraId="34729642" w14:textId="76BA9A0F" w:rsidR="003A47A6" w:rsidRPr="00BD4A7F" w:rsidRDefault="00EF58F9">
          <w:pPr>
            <w:pStyle w:val="T2"/>
            <w:tabs>
              <w:tab w:val="right" w:leader="dot" w:pos="9852"/>
            </w:tabs>
            <w:rPr>
              <w:rFonts w:asciiTheme="minorHAnsi" w:eastAsiaTheme="minorEastAsia" w:hAnsiTheme="minorHAnsi"/>
              <w:b w:val="0"/>
              <w:bCs w:val="0"/>
              <w:noProof/>
              <w:color w:val="000000" w:themeColor="text1"/>
              <w:lang w:eastAsia="tr-TR"/>
            </w:rPr>
          </w:pPr>
          <w:hyperlink w:anchor="_Toc26778357" w:history="1">
            <w:r w:rsidR="003A47A6" w:rsidRPr="00BD4A7F">
              <w:rPr>
                <w:rStyle w:val="Kpr"/>
                <w:rFonts w:cs="Times New Roman"/>
                <w:noProof/>
                <w:color w:val="000000" w:themeColor="text1"/>
              </w:rPr>
              <w:t>3. Misyonu, Vizyonu, Değerleri ve Hedefleri</w:t>
            </w:r>
            <w:r w:rsidR="003A47A6" w:rsidRPr="00BD4A7F">
              <w:rPr>
                <w:noProof/>
                <w:webHidden/>
                <w:color w:val="000000" w:themeColor="text1"/>
              </w:rPr>
              <w:tab/>
            </w:r>
            <w:r w:rsidR="001F3CCB">
              <w:rPr>
                <w:noProof/>
                <w:webHidden/>
                <w:color w:val="000000" w:themeColor="text1"/>
              </w:rPr>
              <w:t>4</w:t>
            </w:r>
          </w:hyperlink>
        </w:p>
        <w:p w14:paraId="2AFB2FD4" w14:textId="07189DCE" w:rsidR="003A47A6" w:rsidRPr="00BD4A7F" w:rsidRDefault="00EF58F9">
          <w:pPr>
            <w:pStyle w:val="T1"/>
            <w:tabs>
              <w:tab w:val="right" w:leader="dot" w:pos="9852"/>
            </w:tabs>
            <w:rPr>
              <w:rFonts w:asciiTheme="minorHAnsi" w:eastAsiaTheme="minorEastAsia" w:hAnsiTheme="minorHAnsi"/>
              <w:b w:val="0"/>
              <w:bCs w:val="0"/>
              <w:noProof/>
              <w:color w:val="000000" w:themeColor="text1"/>
              <w:lang w:eastAsia="tr-TR"/>
            </w:rPr>
          </w:pPr>
          <w:hyperlink w:anchor="_Toc26778358" w:history="1">
            <w:r w:rsidR="003A47A6" w:rsidRPr="00BD4A7F">
              <w:rPr>
                <w:rStyle w:val="Kpr"/>
                <w:rFonts w:cs="Times New Roman"/>
                <w:noProof/>
                <w:color w:val="000000" w:themeColor="text1"/>
              </w:rPr>
              <w:t xml:space="preserve">A. </w:t>
            </w:r>
            <w:r w:rsidR="003A47A6" w:rsidRPr="00BD4A7F">
              <w:rPr>
                <w:rStyle w:val="Kpr"/>
                <w:rFonts w:cs="Times New Roman"/>
                <w:noProof/>
                <w:color w:val="000000" w:themeColor="text1"/>
                <w:spacing w:val="-2"/>
              </w:rPr>
              <w:t>K</w:t>
            </w:r>
            <w:r w:rsidR="003A47A6" w:rsidRPr="00BD4A7F">
              <w:rPr>
                <w:rStyle w:val="Kpr"/>
                <w:rFonts w:cs="Times New Roman"/>
                <w:noProof/>
                <w:color w:val="000000" w:themeColor="text1"/>
              </w:rPr>
              <w:t>ALİ</w:t>
            </w:r>
            <w:r w:rsidR="003A47A6" w:rsidRPr="00BD4A7F">
              <w:rPr>
                <w:rStyle w:val="Kpr"/>
                <w:rFonts w:cs="Times New Roman"/>
                <w:noProof/>
                <w:color w:val="000000" w:themeColor="text1"/>
                <w:spacing w:val="1"/>
              </w:rPr>
              <w:t>T</w:t>
            </w:r>
            <w:r w:rsidR="003A47A6" w:rsidRPr="00BD4A7F">
              <w:rPr>
                <w:rStyle w:val="Kpr"/>
                <w:rFonts w:cs="Times New Roman"/>
                <w:noProof/>
                <w:color w:val="000000" w:themeColor="text1"/>
              </w:rPr>
              <w:t>E</w:t>
            </w:r>
            <w:r w:rsidR="003A47A6" w:rsidRPr="00BD4A7F">
              <w:rPr>
                <w:rStyle w:val="Kpr"/>
                <w:rFonts w:cs="Times New Roman"/>
                <w:noProof/>
                <w:color w:val="000000" w:themeColor="text1"/>
                <w:spacing w:val="-10"/>
              </w:rPr>
              <w:t xml:space="preserve"> </w:t>
            </w:r>
            <w:r w:rsidR="003A47A6" w:rsidRPr="00BD4A7F">
              <w:rPr>
                <w:rStyle w:val="Kpr"/>
                <w:rFonts w:cs="Times New Roman"/>
                <w:noProof/>
                <w:color w:val="000000" w:themeColor="text1"/>
                <w:spacing w:val="-2"/>
              </w:rPr>
              <w:t>G</w:t>
            </w:r>
            <w:r w:rsidR="003A47A6" w:rsidRPr="00BD4A7F">
              <w:rPr>
                <w:rStyle w:val="Kpr"/>
                <w:rFonts w:cs="Times New Roman"/>
                <w:noProof/>
                <w:color w:val="000000" w:themeColor="text1"/>
              </w:rPr>
              <w:t>ÜVENCESİ</w:t>
            </w:r>
            <w:r w:rsidR="003A47A6" w:rsidRPr="00BD4A7F">
              <w:rPr>
                <w:rStyle w:val="Kpr"/>
                <w:rFonts w:cs="Times New Roman"/>
                <w:noProof/>
                <w:color w:val="000000" w:themeColor="text1"/>
                <w:spacing w:val="-10"/>
              </w:rPr>
              <w:t xml:space="preserve"> </w:t>
            </w:r>
            <w:r w:rsidR="003A47A6" w:rsidRPr="00BD4A7F">
              <w:rPr>
                <w:rStyle w:val="Kpr"/>
                <w:rFonts w:cs="Times New Roman"/>
                <w:noProof/>
                <w:color w:val="000000" w:themeColor="text1"/>
              </w:rPr>
              <w:t>SİST</w:t>
            </w:r>
            <w:r w:rsidR="003A47A6" w:rsidRPr="00BD4A7F">
              <w:rPr>
                <w:rStyle w:val="Kpr"/>
                <w:rFonts w:cs="Times New Roman"/>
                <w:noProof/>
                <w:color w:val="000000" w:themeColor="text1"/>
                <w:spacing w:val="1"/>
              </w:rPr>
              <w:t>E</w:t>
            </w:r>
            <w:r w:rsidR="003A47A6" w:rsidRPr="00BD4A7F">
              <w:rPr>
                <w:rStyle w:val="Kpr"/>
                <w:rFonts w:cs="Times New Roman"/>
                <w:noProof/>
                <w:color w:val="000000" w:themeColor="text1"/>
                <w:spacing w:val="-2"/>
              </w:rPr>
              <w:t>M</w:t>
            </w:r>
            <w:r w:rsidR="003A47A6" w:rsidRPr="00BD4A7F">
              <w:rPr>
                <w:rStyle w:val="Kpr"/>
                <w:rFonts w:cs="Times New Roman"/>
                <w:noProof/>
                <w:color w:val="000000" w:themeColor="text1"/>
              </w:rPr>
              <w:t>İ</w:t>
            </w:r>
            <w:r w:rsidR="003A47A6" w:rsidRPr="00BD4A7F">
              <w:rPr>
                <w:noProof/>
                <w:webHidden/>
                <w:color w:val="000000" w:themeColor="text1"/>
              </w:rPr>
              <w:tab/>
            </w:r>
            <w:r w:rsidR="001F3CCB">
              <w:rPr>
                <w:noProof/>
                <w:webHidden/>
                <w:color w:val="000000" w:themeColor="text1"/>
              </w:rPr>
              <w:t>5</w:t>
            </w:r>
          </w:hyperlink>
        </w:p>
        <w:p w14:paraId="0166A74B" w14:textId="540B8FC4" w:rsidR="003A47A6" w:rsidRPr="00BD4A7F" w:rsidRDefault="00EF58F9">
          <w:pPr>
            <w:pStyle w:val="T2"/>
            <w:tabs>
              <w:tab w:val="right" w:leader="dot" w:pos="9852"/>
            </w:tabs>
            <w:rPr>
              <w:rFonts w:asciiTheme="minorHAnsi" w:eastAsiaTheme="minorEastAsia" w:hAnsiTheme="minorHAnsi"/>
              <w:b w:val="0"/>
              <w:bCs w:val="0"/>
              <w:noProof/>
              <w:color w:val="000000" w:themeColor="text1"/>
              <w:lang w:eastAsia="tr-TR"/>
            </w:rPr>
          </w:pPr>
          <w:hyperlink w:anchor="_Toc26778359" w:history="1">
            <w:r w:rsidR="003A47A6" w:rsidRPr="00BD4A7F">
              <w:rPr>
                <w:rStyle w:val="Kpr"/>
                <w:rFonts w:cs="Times New Roman"/>
                <w:noProof/>
                <w:color w:val="000000" w:themeColor="text1"/>
              </w:rPr>
              <w:t>A.1. Misyon ve Stratejik Amaçlar</w:t>
            </w:r>
            <w:r w:rsidR="003A47A6" w:rsidRPr="00BD4A7F">
              <w:rPr>
                <w:noProof/>
                <w:webHidden/>
                <w:color w:val="000000" w:themeColor="text1"/>
              </w:rPr>
              <w:tab/>
            </w:r>
            <w:r w:rsidR="001F3CCB">
              <w:rPr>
                <w:noProof/>
                <w:webHidden/>
                <w:color w:val="000000" w:themeColor="text1"/>
              </w:rPr>
              <w:t>6</w:t>
            </w:r>
          </w:hyperlink>
        </w:p>
        <w:p w14:paraId="69A4984C" w14:textId="0AF1D454" w:rsidR="003A47A6" w:rsidRPr="00BD4A7F" w:rsidRDefault="00EF58F9">
          <w:pPr>
            <w:pStyle w:val="T1"/>
            <w:tabs>
              <w:tab w:val="right" w:leader="dot" w:pos="9852"/>
            </w:tabs>
            <w:rPr>
              <w:rFonts w:asciiTheme="minorHAnsi" w:eastAsiaTheme="minorEastAsia" w:hAnsiTheme="minorHAnsi"/>
              <w:b w:val="0"/>
              <w:bCs w:val="0"/>
              <w:noProof/>
              <w:lang w:eastAsia="tr-TR"/>
            </w:rPr>
          </w:pPr>
          <w:hyperlink w:anchor="_Toc26778379" w:history="1">
            <w:r w:rsidR="003A47A6" w:rsidRPr="00BD4A7F">
              <w:rPr>
                <w:rStyle w:val="Kpr"/>
                <w:rFonts w:cs="Times New Roman"/>
                <w:noProof/>
              </w:rPr>
              <w:t>E. YÖNETİM SİSTEMİ</w:t>
            </w:r>
            <w:r w:rsidR="003A47A6" w:rsidRPr="00BD4A7F">
              <w:rPr>
                <w:noProof/>
                <w:webHidden/>
              </w:rPr>
              <w:tab/>
            </w:r>
            <w:r w:rsidR="001F3CCB">
              <w:rPr>
                <w:noProof/>
                <w:webHidden/>
              </w:rPr>
              <w:t>7</w:t>
            </w:r>
          </w:hyperlink>
        </w:p>
        <w:p w14:paraId="6A7380D6" w14:textId="02930FD4" w:rsidR="003A47A6" w:rsidRPr="00BD4A7F" w:rsidRDefault="00EF58F9">
          <w:pPr>
            <w:pStyle w:val="T2"/>
            <w:tabs>
              <w:tab w:val="right" w:leader="dot" w:pos="9852"/>
            </w:tabs>
            <w:rPr>
              <w:rFonts w:asciiTheme="minorHAnsi" w:eastAsiaTheme="minorEastAsia" w:hAnsiTheme="minorHAnsi"/>
              <w:b w:val="0"/>
              <w:bCs w:val="0"/>
              <w:noProof/>
              <w:lang w:eastAsia="tr-TR"/>
            </w:rPr>
          </w:pPr>
          <w:hyperlink w:anchor="_Toc26778380" w:history="1">
            <w:r w:rsidR="003A47A6" w:rsidRPr="00BD4A7F">
              <w:rPr>
                <w:rStyle w:val="Kpr"/>
                <w:rFonts w:cs="Times New Roman"/>
                <w:noProof/>
              </w:rPr>
              <w:t>E.1. Yönetim ve İdari Birimlerin Yapısı</w:t>
            </w:r>
            <w:r w:rsidR="003A47A6" w:rsidRPr="00BD4A7F">
              <w:rPr>
                <w:noProof/>
                <w:webHidden/>
              </w:rPr>
              <w:tab/>
            </w:r>
            <w:r w:rsidR="001F3CCB">
              <w:rPr>
                <w:noProof/>
                <w:webHidden/>
              </w:rPr>
              <w:t>8</w:t>
            </w:r>
          </w:hyperlink>
        </w:p>
        <w:p w14:paraId="01CD8A8D" w14:textId="351AF5AA" w:rsidR="003A47A6" w:rsidRPr="00BD4A7F" w:rsidRDefault="00EF58F9">
          <w:pPr>
            <w:pStyle w:val="T2"/>
            <w:tabs>
              <w:tab w:val="right" w:leader="dot" w:pos="9852"/>
            </w:tabs>
            <w:rPr>
              <w:rFonts w:asciiTheme="minorHAnsi" w:eastAsiaTheme="minorEastAsia" w:hAnsiTheme="minorHAnsi"/>
              <w:b w:val="0"/>
              <w:bCs w:val="0"/>
              <w:noProof/>
              <w:lang w:eastAsia="tr-TR"/>
            </w:rPr>
          </w:pPr>
          <w:hyperlink w:anchor="_Toc26778382" w:history="1">
            <w:r w:rsidR="003A47A6" w:rsidRPr="00BD4A7F">
              <w:rPr>
                <w:rStyle w:val="Kpr"/>
                <w:rFonts w:cs="Times New Roman"/>
                <w:noProof/>
              </w:rPr>
              <w:t>E.3. Bilgi Yönetim Sistemi</w:t>
            </w:r>
            <w:r w:rsidR="003A47A6" w:rsidRPr="00BD4A7F">
              <w:rPr>
                <w:noProof/>
                <w:webHidden/>
              </w:rPr>
              <w:tab/>
            </w:r>
            <w:r w:rsidR="001F3CCB">
              <w:rPr>
                <w:noProof/>
                <w:webHidden/>
              </w:rPr>
              <w:t>9</w:t>
            </w:r>
          </w:hyperlink>
        </w:p>
        <w:p w14:paraId="26A85F25" w14:textId="10F97057" w:rsidR="003A47A6" w:rsidRPr="00BD4A7F" w:rsidRDefault="00EF58F9">
          <w:pPr>
            <w:pStyle w:val="T1"/>
            <w:tabs>
              <w:tab w:val="right" w:leader="dot" w:pos="9852"/>
            </w:tabs>
            <w:rPr>
              <w:rFonts w:asciiTheme="minorHAnsi" w:eastAsiaTheme="minorEastAsia" w:hAnsiTheme="minorHAnsi"/>
              <w:b w:val="0"/>
              <w:bCs w:val="0"/>
              <w:noProof/>
              <w:color w:val="000000" w:themeColor="text1"/>
              <w:lang w:eastAsia="tr-TR"/>
            </w:rPr>
          </w:pPr>
          <w:hyperlink w:anchor="_Toc26778385" w:history="1">
            <w:r w:rsidR="003A47A6" w:rsidRPr="00BD4A7F">
              <w:rPr>
                <w:rStyle w:val="Kpr"/>
                <w:rFonts w:cs="Times New Roman"/>
                <w:noProof/>
                <w:color w:val="000000" w:themeColor="text1"/>
              </w:rPr>
              <w:t>SONUÇ VE DEĞERLENDİRME</w:t>
            </w:r>
            <w:r w:rsidR="003A47A6" w:rsidRPr="00BD4A7F">
              <w:rPr>
                <w:noProof/>
                <w:webHidden/>
                <w:color w:val="000000" w:themeColor="text1"/>
              </w:rPr>
              <w:tab/>
            </w:r>
            <w:r w:rsidR="001F3CCB">
              <w:rPr>
                <w:noProof/>
                <w:webHidden/>
                <w:color w:val="000000" w:themeColor="text1"/>
              </w:rPr>
              <w:t>10</w:t>
            </w:r>
          </w:hyperlink>
        </w:p>
        <w:p w14:paraId="2456D075" w14:textId="678C7D7E" w:rsidR="003A47A6" w:rsidRPr="00BD4A7F" w:rsidRDefault="003A47A6">
          <w:pPr>
            <w:pStyle w:val="T1"/>
            <w:tabs>
              <w:tab w:val="right" w:leader="dot" w:pos="9852"/>
            </w:tabs>
            <w:rPr>
              <w:rFonts w:asciiTheme="minorHAnsi" w:eastAsiaTheme="minorEastAsia" w:hAnsiTheme="minorHAnsi"/>
              <w:b w:val="0"/>
              <w:bCs w:val="0"/>
              <w:noProof/>
              <w:color w:val="000000" w:themeColor="text1"/>
              <w:lang w:eastAsia="tr-TR"/>
            </w:rPr>
          </w:pPr>
        </w:p>
        <w:p w14:paraId="7940D08B" w14:textId="17A045CA" w:rsidR="00B222D7" w:rsidRPr="00BD4A7F" w:rsidRDefault="00B222D7" w:rsidP="0060324C">
          <w:pPr>
            <w:ind w:right="63"/>
            <w:jc w:val="both"/>
            <w:rPr>
              <w:rFonts w:ascii="Times New Roman" w:hAnsi="Times New Roman" w:cs="Times New Roman"/>
            </w:rPr>
          </w:pPr>
          <w:r w:rsidRPr="00BD4A7F">
            <w:rPr>
              <w:rFonts w:ascii="Times New Roman" w:hAnsi="Times New Roman" w:cs="Times New Roman"/>
            </w:rPr>
            <w:fldChar w:fldCharType="end"/>
          </w:r>
        </w:p>
      </w:sdtContent>
    </w:sdt>
    <w:p w14:paraId="468D4EAB" w14:textId="77777777" w:rsidR="00B222D7" w:rsidRPr="00BD4A7F" w:rsidRDefault="00B222D7" w:rsidP="0060324C">
      <w:pPr>
        <w:ind w:right="63"/>
        <w:jc w:val="both"/>
        <w:rPr>
          <w:rFonts w:ascii="Times New Roman" w:hAnsi="Times New Roman" w:cs="Times New Roman"/>
        </w:rPr>
      </w:pPr>
    </w:p>
    <w:p w14:paraId="360FDECC" w14:textId="3FFA9597" w:rsidR="001F3CCB" w:rsidRDefault="001F3CCB" w:rsidP="0060324C">
      <w:pPr>
        <w:ind w:right="63"/>
        <w:jc w:val="both"/>
        <w:rPr>
          <w:rFonts w:ascii="Times New Roman" w:hAnsi="Times New Roman" w:cs="Times New Roman"/>
        </w:rPr>
      </w:pPr>
    </w:p>
    <w:p w14:paraId="3794CEB9" w14:textId="77777777" w:rsidR="001F3CCB" w:rsidRPr="001F3CCB" w:rsidRDefault="001F3CCB" w:rsidP="001F3CCB">
      <w:pPr>
        <w:rPr>
          <w:rFonts w:ascii="Times New Roman" w:hAnsi="Times New Roman" w:cs="Times New Roman"/>
        </w:rPr>
      </w:pPr>
    </w:p>
    <w:p w14:paraId="2EC67756" w14:textId="77777777" w:rsidR="001F3CCB" w:rsidRPr="001F3CCB" w:rsidRDefault="001F3CCB" w:rsidP="001F3CCB">
      <w:pPr>
        <w:rPr>
          <w:rFonts w:ascii="Times New Roman" w:hAnsi="Times New Roman" w:cs="Times New Roman"/>
        </w:rPr>
      </w:pPr>
    </w:p>
    <w:p w14:paraId="4D4E7900" w14:textId="77777777" w:rsidR="001F3CCB" w:rsidRPr="001F3CCB" w:rsidRDefault="001F3CCB" w:rsidP="001F3CCB">
      <w:pPr>
        <w:rPr>
          <w:rFonts w:ascii="Times New Roman" w:hAnsi="Times New Roman" w:cs="Times New Roman"/>
        </w:rPr>
      </w:pPr>
    </w:p>
    <w:p w14:paraId="4041FCCE" w14:textId="77777777" w:rsidR="001F3CCB" w:rsidRPr="001F3CCB" w:rsidRDefault="001F3CCB" w:rsidP="001F3CCB">
      <w:pPr>
        <w:rPr>
          <w:rFonts w:ascii="Times New Roman" w:hAnsi="Times New Roman" w:cs="Times New Roman"/>
        </w:rPr>
      </w:pPr>
    </w:p>
    <w:p w14:paraId="236D7277" w14:textId="77777777" w:rsidR="001F3CCB" w:rsidRPr="001F3CCB" w:rsidRDefault="001F3CCB" w:rsidP="001F3CCB">
      <w:pPr>
        <w:rPr>
          <w:rFonts w:ascii="Times New Roman" w:hAnsi="Times New Roman" w:cs="Times New Roman"/>
        </w:rPr>
      </w:pPr>
    </w:p>
    <w:p w14:paraId="0B49873E" w14:textId="38CD06B6" w:rsidR="001F3CCB" w:rsidRDefault="001F3CCB" w:rsidP="001F3CCB">
      <w:pPr>
        <w:rPr>
          <w:rFonts w:ascii="Times New Roman" w:hAnsi="Times New Roman" w:cs="Times New Roman"/>
        </w:rPr>
      </w:pPr>
    </w:p>
    <w:p w14:paraId="2C8758E6" w14:textId="6FB73529" w:rsidR="001F3CCB" w:rsidRDefault="001F3CCB" w:rsidP="001F3CCB">
      <w:pPr>
        <w:tabs>
          <w:tab w:val="left" w:pos="2387"/>
        </w:tabs>
        <w:rPr>
          <w:rFonts w:ascii="Times New Roman" w:hAnsi="Times New Roman" w:cs="Times New Roman"/>
        </w:rPr>
      </w:pPr>
      <w:r>
        <w:rPr>
          <w:rFonts w:ascii="Times New Roman" w:hAnsi="Times New Roman" w:cs="Times New Roman"/>
        </w:rPr>
        <w:tab/>
      </w:r>
    </w:p>
    <w:p w14:paraId="07920747" w14:textId="082DE6FE" w:rsidR="001F3CCB" w:rsidRDefault="001F3CCB" w:rsidP="001F3CCB">
      <w:pPr>
        <w:rPr>
          <w:rFonts w:ascii="Times New Roman" w:hAnsi="Times New Roman" w:cs="Times New Roman"/>
        </w:rPr>
      </w:pPr>
    </w:p>
    <w:p w14:paraId="64035A97" w14:textId="77777777" w:rsidR="00B222D7" w:rsidRPr="001F3CCB" w:rsidRDefault="00B222D7" w:rsidP="001F3CCB">
      <w:pPr>
        <w:rPr>
          <w:rFonts w:ascii="Times New Roman" w:hAnsi="Times New Roman" w:cs="Times New Roman"/>
        </w:rPr>
        <w:sectPr w:rsidR="00B222D7" w:rsidRPr="001F3CCB" w:rsidSect="003F0BB2">
          <w:type w:val="continuous"/>
          <w:pgSz w:w="12240" w:h="15840"/>
          <w:pgMar w:top="1436" w:right="1080" w:bottom="1567" w:left="1298" w:header="708" w:footer="708" w:gutter="0"/>
          <w:cols w:space="708"/>
        </w:sectPr>
      </w:pPr>
    </w:p>
    <w:p w14:paraId="6AECF480" w14:textId="36C53495" w:rsidR="00B222D7" w:rsidRPr="00BD4A7F" w:rsidRDefault="00C91C0E" w:rsidP="006666F8">
      <w:pPr>
        <w:pStyle w:val="Balk1"/>
        <w:spacing w:before="120"/>
        <w:ind w:left="567" w:right="63" w:hanging="567"/>
        <w:jc w:val="both"/>
        <w:rPr>
          <w:rFonts w:cs="Times New Roman"/>
          <w:color w:val="2E74B5" w:themeColor="accent1" w:themeShade="BF"/>
        </w:rPr>
      </w:pPr>
      <w:bookmarkStart w:id="1" w:name="_Toc26778354"/>
      <w:r w:rsidRPr="00BD4A7F">
        <w:rPr>
          <w:rFonts w:cs="Times New Roman"/>
          <w:color w:val="2E74B5" w:themeColor="accent1" w:themeShade="BF"/>
        </w:rPr>
        <w:lastRenderedPageBreak/>
        <w:t>KURUM HAKKINDA</w:t>
      </w:r>
      <w:r w:rsidRPr="00BD4A7F">
        <w:rPr>
          <w:rFonts w:cs="Times New Roman"/>
          <w:color w:val="2E74B5" w:themeColor="accent1" w:themeShade="BF"/>
          <w:spacing w:val="-14"/>
        </w:rPr>
        <w:t xml:space="preserve"> </w:t>
      </w:r>
      <w:r w:rsidRPr="00BD4A7F">
        <w:rPr>
          <w:rFonts w:cs="Times New Roman"/>
          <w:color w:val="2E74B5" w:themeColor="accent1" w:themeShade="BF"/>
        </w:rPr>
        <w:t>BİLGİLER</w:t>
      </w:r>
      <w:bookmarkEnd w:id="1"/>
    </w:p>
    <w:p w14:paraId="50631AF3" w14:textId="77777777" w:rsidR="005D6546" w:rsidRPr="00BD4A7F" w:rsidRDefault="005D6546" w:rsidP="00A91750">
      <w:pPr>
        <w:pStyle w:val="Balk2"/>
        <w:tabs>
          <w:tab w:val="left" w:pos="851"/>
        </w:tabs>
        <w:spacing w:before="120"/>
        <w:ind w:left="0" w:right="63" w:firstLine="0"/>
        <w:jc w:val="both"/>
        <w:rPr>
          <w:rFonts w:cs="Times New Roman"/>
        </w:rPr>
      </w:pPr>
    </w:p>
    <w:p w14:paraId="2B358813" w14:textId="12B61B72" w:rsidR="00B222D7" w:rsidRDefault="001A2DD0" w:rsidP="00A91750">
      <w:pPr>
        <w:pStyle w:val="Balk2"/>
        <w:tabs>
          <w:tab w:val="left" w:pos="851"/>
        </w:tabs>
        <w:spacing w:before="120"/>
        <w:ind w:left="0" w:right="63" w:firstLine="0"/>
        <w:jc w:val="both"/>
        <w:rPr>
          <w:rFonts w:cs="Times New Roman"/>
        </w:rPr>
      </w:pPr>
      <w:bookmarkStart w:id="2" w:name="_Toc26778355"/>
      <w:r w:rsidRPr="00BD4A7F">
        <w:rPr>
          <w:rFonts w:cs="Times New Roman"/>
        </w:rPr>
        <w:t>1.</w:t>
      </w:r>
      <w:r w:rsidR="0047515C" w:rsidRPr="00BD4A7F">
        <w:rPr>
          <w:rFonts w:cs="Times New Roman"/>
        </w:rPr>
        <w:t xml:space="preserve"> </w:t>
      </w:r>
      <w:r w:rsidR="00B222D7" w:rsidRPr="00BD4A7F">
        <w:rPr>
          <w:rFonts w:cs="Times New Roman"/>
        </w:rPr>
        <w:t>İl</w:t>
      </w:r>
      <w:r w:rsidR="00B222D7" w:rsidRPr="00BD4A7F">
        <w:rPr>
          <w:rFonts w:cs="Times New Roman"/>
          <w:spacing w:val="-3"/>
        </w:rPr>
        <w:t>e</w:t>
      </w:r>
      <w:r w:rsidR="00B222D7" w:rsidRPr="00BD4A7F">
        <w:rPr>
          <w:rFonts w:cs="Times New Roman"/>
        </w:rPr>
        <w:t>t</w:t>
      </w:r>
      <w:r w:rsidR="00B222D7" w:rsidRPr="00BD4A7F">
        <w:rPr>
          <w:rFonts w:cs="Times New Roman"/>
          <w:spacing w:val="-2"/>
        </w:rPr>
        <w:t>i</w:t>
      </w:r>
      <w:r w:rsidR="00B222D7" w:rsidRPr="00BD4A7F">
        <w:rPr>
          <w:rFonts w:cs="Times New Roman"/>
        </w:rPr>
        <w:t>şim</w:t>
      </w:r>
      <w:r w:rsidR="00B222D7" w:rsidRPr="00BD4A7F">
        <w:rPr>
          <w:rFonts w:cs="Times New Roman"/>
          <w:spacing w:val="-4"/>
        </w:rPr>
        <w:t xml:space="preserve"> </w:t>
      </w:r>
      <w:r w:rsidR="00B222D7" w:rsidRPr="00BD4A7F">
        <w:rPr>
          <w:rFonts w:cs="Times New Roman"/>
        </w:rPr>
        <w:t>Bil</w:t>
      </w:r>
      <w:r w:rsidR="00B222D7" w:rsidRPr="00BD4A7F">
        <w:rPr>
          <w:rFonts w:cs="Times New Roman"/>
          <w:spacing w:val="-2"/>
        </w:rPr>
        <w:t>g</w:t>
      </w:r>
      <w:r w:rsidR="00B222D7" w:rsidRPr="00BD4A7F">
        <w:rPr>
          <w:rFonts w:cs="Times New Roman"/>
        </w:rPr>
        <w:t>il</w:t>
      </w:r>
      <w:r w:rsidR="00B222D7" w:rsidRPr="00BD4A7F">
        <w:rPr>
          <w:rFonts w:cs="Times New Roman"/>
          <w:spacing w:val="-3"/>
        </w:rPr>
        <w:t>e</w:t>
      </w:r>
      <w:r w:rsidR="00B222D7" w:rsidRPr="00BD4A7F">
        <w:rPr>
          <w:rFonts w:cs="Times New Roman"/>
        </w:rPr>
        <w:t>ri</w:t>
      </w:r>
      <w:bookmarkEnd w:id="2"/>
    </w:p>
    <w:p w14:paraId="0077415C" w14:textId="77777777" w:rsidR="00107507" w:rsidRDefault="00107507" w:rsidP="00A91750">
      <w:pPr>
        <w:pStyle w:val="Balk2"/>
        <w:tabs>
          <w:tab w:val="left" w:pos="851"/>
        </w:tabs>
        <w:spacing w:before="120"/>
        <w:ind w:left="0" w:right="63" w:firstLine="0"/>
        <w:jc w:val="both"/>
        <w:rPr>
          <w:rFonts w:cs="Times New Roman"/>
        </w:rPr>
      </w:pPr>
    </w:p>
    <w:p w14:paraId="72512696" w14:textId="2889F979" w:rsidR="007B31CA" w:rsidRPr="007B31CA" w:rsidRDefault="007B31CA" w:rsidP="007B31CA">
      <w:pPr>
        <w:widowControl/>
        <w:spacing w:after="20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Merkez Müdürü; Dr.Öğr.Üyesi </w:t>
      </w:r>
      <w:r w:rsidRPr="007B31CA">
        <w:rPr>
          <w:rFonts w:ascii="Times New Roman" w:eastAsia="Calibri" w:hAnsi="Times New Roman" w:cs="Times New Roman"/>
          <w:sz w:val="24"/>
          <w:szCs w:val="24"/>
        </w:rPr>
        <w:t>Gülşah AKGÜL</w:t>
      </w:r>
    </w:p>
    <w:p w14:paraId="2E424E04" w14:textId="77777777" w:rsidR="007B31CA" w:rsidRPr="007B31CA" w:rsidRDefault="007B31CA" w:rsidP="007B31CA">
      <w:pPr>
        <w:widowControl/>
        <w:spacing w:after="200" w:line="276" w:lineRule="auto"/>
        <w:rPr>
          <w:rFonts w:ascii="Times New Roman" w:eastAsia="Calibri" w:hAnsi="Times New Roman" w:cs="Times New Roman"/>
          <w:sz w:val="24"/>
          <w:szCs w:val="24"/>
        </w:rPr>
      </w:pPr>
      <w:r w:rsidRPr="007B31CA">
        <w:rPr>
          <w:rFonts w:ascii="Times New Roman" w:eastAsia="Calibri" w:hAnsi="Times New Roman" w:cs="Times New Roman"/>
          <w:sz w:val="24"/>
          <w:szCs w:val="24"/>
        </w:rPr>
        <w:t>Siirt üniversitesi Veteriner Fakültesi İç Hastalıkları anabilim Dalı merkez kampüs, 56100, Merkez/ Siirt</w:t>
      </w:r>
    </w:p>
    <w:p w14:paraId="40B7BD4E" w14:textId="77777777" w:rsidR="007B31CA" w:rsidRPr="007B31CA" w:rsidRDefault="007B31CA" w:rsidP="007B31CA">
      <w:pPr>
        <w:widowControl/>
        <w:spacing w:after="200" w:line="276" w:lineRule="auto"/>
        <w:rPr>
          <w:rFonts w:ascii="Times New Roman" w:eastAsia="Calibri" w:hAnsi="Times New Roman" w:cs="Times New Roman"/>
          <w:sz w:val="24"/>
          <w:szCs w:val="24"/>
        </w:rPr>
      </w:pPr>
      <w:r w:rsidRPr="007B31CA">
        <w:rPr>
          <w:rFonts w:ascii="Times New Roman" w:eastAsia="Calibri" w:hAnsi="Times New Roman" w:cs="Times New Roman"/>
          <w:sz w:val="24"/>
          <w:szCs w:val="24"/>
        </w:rPr>
        <w:t>Telefon numarası: 0505 551 6952</w:t>
      </w:r>
    </w:p>
    <w:p w14:paraId="63E6289C" w14:textId="77777777" w:rsidR="007B31CA" w:rsidRPr="007B31CA" w:rsidRDefault="007B31CA" w:rsidP="007B31CA">
      <w:pPr>
        <w:widowControl/>
        <w:spacing w:after="200" w:line="276" w:lineRule="auto"/>
        <w:rPr>
          <w:rFonts w:ascii="Times New Roman" w:eastAsia="Calibri" w:hAnsi="Times New Roman" w:cs="Times New Roman"/>
          <w:sz w:val="24"/>
          <w:szCs w:val="24"/>
        </w:rPr>
      </w:pPr>
      <w:r w:rsidRPr="007B31CA">
        <w:rPr>
          <w:rFonts w:ascii="Times New Roman" w:eastAsia="Calibri" w:hAnsi="Times New Roman" w:cs="Times New Roman"/>
          <w:sz w:val="24"/>
          <w:szCs w:val="24"/>
        </w:rPr>
        <w:t xml:space="preserve">e-mail: </w:t>
      </w:r>
      <w:hyperlink r:id="rId13" w:history="1">
        <w:r w:rsidRPr="007B31CA">
          <w:rPr>
            <w:rFonts w:ascii="Times New Roman" w:eastAsia="Calibri" w:hAnsi="Times New Roman" w:cs="Times New Roman"/>
            <w:color w:val="0000FF"/>
            <w:sz w:val="24"/>
            <w:szCs w:val="24"/>
            <w:u w:val="single"/>
          </w:rPr>
          <w:t>gulsahvet@hotmail.com</w:t>
        </w:r>
      </w:hyperlink>
    </w:p>
    <w:p w14:paraId="0FB0C942" w14:textId="77777777" w:rsidR="007B31CA" w:rsidRPr="007B31CA" w:rsidRDefault="007B31CA" w:rsidP="007B31CA">
      <w:pPr>
        <w:widowControl/>
        <w:spacing w:after="200" w:line="276" w:lineRule="auto"/>
        <w:rPr>
          <w:rFonts w:ascii="Times New Roman" w:eastAsia="Calibri" w:hAnsi="Times New Roman" w:cs="Times New Roman"/>
          <w:sz w:val="24"/>
          <w:szCs w:val="24"/>
        </w:rPr>
      </w:pPr>
      <w:r w:rsidRPr="007B31CA">
        <w:rPr>
          <w:rFonts w:ascii="Times New Roman" w:eastAsia="Calibri" w:hAnsi="Times New Roman" w:cs="Times New Roman"/>
          <w:sz w:val="24"/>
          <w:szCs w:val="24"/>
        </w:rPr>
        <w:t xml:space="preserve">             </w:t>
      </w:r>
      <w:hyperlink r:id="rId14" w:history="1">
        <w:r w:rsidRPr="007B31CA">
          <w:rPr>
            <w:rFonts w:ascii="Times New Roman" w:eastAsia="Calibri" w:hAnsi="Times New Roman" w:cs="Times New Roman"/>
            <w:color w:val="0000FF"/>
            <w:sz w:val="24"/>
            <w:szCs w:val="24"/>
            <w:u w:val="single"/>
          </w:rPr>
          <w:t>gulsahakgul@siirt.edu.tr</w:t>
        </w:r>
      </w:hyperlink>
    </w:p>
    <w:p w14:paraId="1FFB5AD4" w14:textId="77777777" w:rsidR="00107507" w:rsidRDefault="00107507" w:rsidP="00A91750">
      <w:pPr>
        <w:pStyle w:val="Balk2"/>
        <w:tabs>
          <w:tab w:val="left" w:pos="851"/>
        </w:tabs>
        <w:spacing w:before="120"/>
        <w:ind w:left="0" w:right="63" w:firstLine="0"/>
        <w:jc w:val="both"/>
        <w:rPr>
          <w:rFonts w:cs="Times New Roman"/>
        </w:rPr>
      </w:pPr>
    </w:p>
    <w:p w14:paraId="08D8410D" w14:textId="77777777" w:rsidR="00107507" w:rsidRPr="00BD4A7F" w:rsidRDefault="00107507" w:rsidP="00A91750">
      <w:pPr>
        <w:pStyle w:val="Balk2"/>
        <w:tabs>
          <w:tab w:val="left" w:pos="851"/>
        </w:tabs>
        <w:spacing w:before="120"/>
        <w:ind w:left="0" w:right="63" w:firstLine="0"/>
        <w:jc w:val="both"/>
        <w:rPr>
          <w:rFonts w:cs="Times New Roman"/>
          <w:b w:val="0"/>
          <w:bCs w:val="0"/>
        </w:rPr>
      </w:pPr>
    </w:p>
    <w:p w14:paraId="53171468" w14:textId="0AAA7263" w:rsidR="00B222D7" w:rsidRDefault="0047515C" w:rsidP="00AF13E7">
      <w:pPr>
        <w:pStyle w:val="Balk2"/>
        <w:tabs>
          <w:tab w:val="left" w:pos="838"/>
        </w:tabs>
        <w:ind w:left="0" w:right="63" w:firstLine="0"/>
        <w:jc w:val="both"/>
        <w:rPr>
          <w:rFonts w:cs="Times New Roman"/>
          <w:spacing w:val="1"/>
        </w:rPr>
      </w:pPr>
      <w:bookmarkStart w:id="3" w:name="_Toc26778356"/>
      <w:r w:rsidRPr="00BD4A7F">
        <w:rPr>
          <w:rFonts w:cs="Times New Roman"/>
        </w:rPr>
        <w:t>2</w:t>
      </w:r>
      <w:r w:rsidR="001A2DD0" w:rsidRPr="00BD4A7F">
        <w:rPr>
          <w:rFonts w:cs="Times New Roman"/>
        </w:rPr>
        <w:t>.</w:t>
      </w:r>
      <w:r w:rsidRPr="00BD4A7F">
        <w:rPr>
          <w:rFonts w:cs="Times New Roman"/>
        </w:rPr>
        <w:t xml:space="preserve"> </w:t>
      </w:r>
      <w:r w:rsidR="00B222D7" w:rsidRPr="00BD4A7F">
        <w:rPr>
          <w:rFonts w:cs="Times New Roman"/>
        </w:rPr>
        <w:t>Tarihsel Gelişimi</w:t>
      </w:r>
      <w:bookmarkEnd w:id="3"/>
      <w:r w:rsidR="00B222D7" w:rsidRPr="00BD4A7F">
        <w:rPr>
          <w:rFonts w:cs="Times New Roman"/>
          <w:spacing w:val="1"/>
        </w:rPr>
        <w:t xml:space="preserve"> </w:t>
      </w:r>
    </w:p>
    <w:p w14:paraId="21524C74" w14:textId="77777777" w:rsidR="00107507" w:rsidRPr="00BD4A7F" w:rsidRDefault="00107507" w:rsidP="00AF13E7">
      <w:pPr>
        <w:pStyle w:val="Balk2"/>
        <w:tabs>
          <w:tab w:val="left" w:pos="838"/>
        </w:tabs>
        <w:ind w:left="0" w:right="63" w:firstLine="0"/>
        <w:jc w:val="both"/>
        <w:rPr>
          <w:rFonts w:cs="Times New Roman"/>
          <w:b w:val="0"/>
          <w:bCs w:val="0"/>
        </w:rPr>
      </w:pPr>
    </w:p>
    <w:p w14:paraId="23BC9540" w14:textId="77777777" w:rsidR="007B31CA" w:rsidRPr="007B31CA" w:rsidRDefault="007B31CA" w:rsidP="007B31CA">
      <w:pPr>
        <w:widowControl/>
        <w:spacing w:after="200" w:line="276" w:lineRule="auto"/>
        <w:rPr>
          <w:rFonts w:ascii="Times New Roman" w:eastAsia="Calibri" w:hAnsi="Times New Roman" w:cs="Times New Roman"/>
          <w:sz w:val="24"/>
          <w:szCs w:val="24"/>
        </w:rPr>
      </w:pPr>
      <w:r w:rsidRPr="007B31CA">
        <w:rPr>
          <w:rFonts w:ascii="Times New Roman" w:eastAsia="Calibri" w:hAnsi="Times New Roman" w:cs="Times New Roman"/>
          <w:sz w:val="24"/>
          <w:szCs w:val="24"/>
        </w:rPr>
        <w:t>Bu kısımda Keçi Uygulama ve Araştırma Merkezi’nin kısa tarihçesi ve mevcut durumu (toplam akademik ve idari çalışan sayıları, altyapı durumu gibi özet bilgiler) hakkında kısa bilgiler sunulmaktadır.</w:t>
      </w:r>
    </w:p>
    <w:p w14:paraId="14B68E45" w14:textId="77777777" w:rsidR="007B31CA" w:rsidRPr="007B31CA" w:rsidRDefault="007B31CA" w:rsidP="007B31CA">
      <w:pPr>
        <w:widowControl/>
        <w:spacing w:after="200" w:line="276" w:lineRule="auto"/>
        <w:rPr>
          <w:rFonts w:ascii="Times New Roman" w:eastAsia="Calibri" w:hAnsi="Times New Roman" w:cs="Times New Roman"/>
          <w:sz w:val="24"/>
          <w:szCs w:val="24"/>
        </w:rPr>
      </w:pPr>
      <w:r w:rsidRPr="007B31CA">
        <w:rPr>
          <w:rFonts w:ascii="Times New Roman" w:eastAsia="Calibri" w:hAnsi="Times New Roman" w:cs="Times New Roman"/>
          <w:sz w:val="24"/>
          <w:szCs w:val="24"/>
        </w:rPr>
        <w:t>keçi uygulama ve araştırma merkezi 2 şubat 1025 tarihli 29255 sayılı kanunla resmi gazetede çıkarak kurulmuştur.</w:t>
      </w:r>
    </w:p>
    <w:p w14:paraId="3A7CB4A0" w14:textId="77777777" w:rsidR="007B31CA" w:rsidRPr="007B31CA" w:rsidRDefault="007B31CA" w:rsidP="007B31CA">
      <w:pPr>
        <w:widowControl/>
        <w:spacing w:after="200" w:line="276" w:lineRule="auto"/>
        <w:rPr>
          <w:rFonts w:ascii="Times New Roman" w:eastAsia="Calibri" w:hAnsi="Times New Roman" w:cs="Times New Roman"/>
          <w:sz w:val="24"/>
          <w:szCs w:val="24"/>
        </w:rPr>
      </w:pPr>
      <w:r w:rsidRPr="007B31CA">
        <w:rPr>
          <w:rFonts w:ascii="Times New Roman" w:eastAsia="Calibri" w:hAnsi="Times New Roman" w:cs="Times New Roman"/>
          <w:sz w:val="24"/>
          <w:szCs w:val="24"/>
        </w:rPr>
        <w:t>Toplam akademik olarak görev yapan 1 Doçent ve 6 Yardımcı Doçent olmak üzere toplam 7 öğretim elemanı bulunmaktadır. İdari personel olarak 1 teknisyen, 1 memur ve 1 yardımcı personel olmak üzere toplam 3 idari personel bulunmaktadır.</w:t>
      </w:r>
    </w:p>
    <w:p w14:paraId="5D2A2382" w14:textId="77777777" w:rsidR="007B31CA" w:rsidRPr="007B31CA" w:rsidRDefault="007B31CA" w:rsidP="007B31CA">
      <w:pPr>
        <w:widowControl/>
        <w:spacing w:after="200" w:line="276" w:lineRule="auto"/>
        <w:rPr>
          <w:rFonts w:ascii="Times New Roman" w:eastAsia="Calibri" w:hAnsi="Times New Roman" w:cs="Times New Roman"/>
          <w:sz w:val="24"/>
          <w:szCs w:val="24"/>
        </w:rPr>
      </w:pPr>
      <w:r w:rsidRPr="007B31CA">
        <w:rPr>
          <w:rFonts w:ascii="Times New Roman" w:eastAsia="Calibri" w:hAnsi="Times New Roman" w:cs="Times New Roman"/>
          <w:sz w:val="24"/>
          <w:szCs w:val="24"/>
        </w:rPr>
        <w:t>Keçi Uygulama Ve Araştırma Merkezi toplam 1194,54 m</w:t>
      </w:r>
      <w:r w:rsidRPr="007B31CA">
        <w:rPr>
          <w:rFonts w:ascii="Times New Roman" w:eastAsia="Calibri" w:hAnsi="Times New Roman" w:cs="Times New Roman"/>
          <w:sz w:val="24"/>
          <w:szCs w:val="24"/>
          <w:vertAlign w:val="superscript"/>
        </w:rPr>
        <w:t xml:space="preserve">2 </w:t>
      </w:r>
      <w:r w:rsidRPr="007B31CA">
        <w:rPr>
          <w:rFonts w:ascii="Times New Roman" w:eastAsia="Calibri" w:hAnsi="Times New Roman" w:cs="Times New Roman"/>
          <w:sz w:val="24"/>
          <w:szCs w:val="24"/>
        </w:rPr>
        <w:t>üzerine kurulmuştur.   Keçi uygulama ve Araştırma merkezi çağın gereklerine uygun teknik donanımlara sahiptir.</w:t>
      </w:r>
    </w:p>
    <w:p w14:paraId="34A113B6" w14:textId="77777777" w:rsidR="007B31CA" w:rsidRPr="007B31CA" w:rsidRDefault="007B31CA" w:rsidP="007B31CA">
      <w:pPr>
        <w:widowControl/>
        <w:spacing w:after="200" w:line="276" w:lineRule="auto"/>
        <w:rPr>
          <w:rFonts w:ascii="Times New Roman" w:eastAsia="Calibri" w:hAnsi="Times New Roman" w:cs="Times New Roman"/>
          <w:b/>
          <w:sz w:val="24"/>
          <w:szCs w:val="24"/>
        </w:rPr>
      </w:pPr>
    </w:p>
    <w:p w14:paraId="4B724145" w14:textId="77777777" w:rsidR="00A62937" w:rsidRDefault="00A62937">
      <w:pPr>
        <w:pStyle w:val="GvdeMetni"/>
        <w:ind w:left="0" w:right="63"/>
        <w:jc w:val="both"/>
        <w:rPr>
          <w:rFonts w:cs="Times New Roman"/>
        </w:rPr>
      </w:pPr>
    </w:p>
    <w:p w14:paraId="793EDADD" w14:textId="77777777" w:rsidR="00A62937" w:rsidRDefault="00A62937">
      <w:pPr>
        <w:pStyle w:val="GvdeMetni"/>
        <w:ind w:left="0" w:right="63"/>
        <w:jc w:val="both"/>
        <w:rPr>
          <w:rFonts w:cs="Times New Roman"/>
        </w:rPr>
      </w:pPr>
    </w:p>
    <w:p w14:paraId="7B5F5894" w14:textId="77777777" w:rsidR="00A62937" w:rsidRPr="00BD4A7F" w:rsidRDefault="00A62937">
      <w:pPr>
        <w:pStyle w:val="GvdeMetni"/>
        <w:ind w:left="0" w:right="63"/>
        <w:jc w:val="both"/>
        <w:rPr>
          <w:rFonts w:cs="Times New Roman"/>
        </w:rPr>
      </w:pPr>
    </w:p>
    <w:p w14:paraId="16E2B67A" w14:textId="19E9C432" w:rsidR="00B222D7" w:rsidRPr="00BD4A7F" w:rsidRDefault="0047515C">
      <w:pPr>
        <w:pStyle w:val="Balk2"/>
        <w:tabs>
          <w:tab w:val="left" w:pos="838"/>
        </w:tabs>
        <w:ind w:left="0" w:right="63" w:firstLine="0"/>
        <w:jc w:val="both"/>
        <w:rPr>
          <w:rFonts w:cs="Times New Roman"/>
          <w:sz w:val="28"/>
        </w:rPr>
      </w:pPr>
      <w:bookmarkStart w:id="4" w:name="_Toc26778357"/>
      <w:r w:rsidRPr="00BD4A7F">
        <w:rPr>
          <w:rFonts w:cs="Times New Roman"/>
        </w:rPr>
        <w:t>3</w:t>
      </w:r>
      <w:r w:rsidR="001A2DD0" w:rsidRPr="00BD4A7F">
        <w:rPr>
          <w:rFonts w:cs="Times New Roman"/>
        </w:rPr>
        <w:t>.</w:t>
      </w:r>
      <w:r w:rsidRPr="00BD4A7F">
        <w:rPr>
          <w:rFonts w:cs="Times New Roman"/>
        </w:rPr>
        <w:t xml:space="preserve"> </w:t>
      </w:r>
      <w:r w:rsidR="00B222D7" w:rsidRPr="00BD4A7F">
        <w:rPr>
          <w:rFonts w:cs="Times New Roman"/>
        </w:rPr>
        <w:t>Misyon</w:t>
      </w:r>
      <w:r w:rsidR="008C303B" w:rsidRPr="00BD4A7F">
        <w:rPr>
          <w:rFonts w:cs="Times New Roman"/>
        </w:rPr>
        <w:t>u</w:t>
      </w:r>
      <w:r w:rsidR="00B222D7" w:rsidRPr="00BD4A7F">
        <w:rPr>
          <w:rFonts w:cs="Times New Roman"/>
        </w:rPr>
        <w:t>, Vizyon</w:t>
      </w:r>
      <w:r w:rsidR="00754D76" w:rsidRPr="00BD4A7F">
        <w:rPr>
          <w:rFonts w:cs="Times New Roman"/>
        </w:rPr>
        <w:t>u</w:t>
      </w:r>
      <w:bookmarkEnd w:id="4"/>
    </w:p>
    <w:p w14:paraId="127F335A" w14:textId="383274C8" w:rsidR="00B222D7" w:rsidRPr="00BD4A7F" w:rsidRDefault="00B222D7">
      <w:pPr>
        <w:pStyle w:val="NormalWeb"/>
        <w:tabs>
          <w:tab w:val="left" w:pos="426"/>
        </w:tabs>
        <w:ind w:right="63"/>
        <w:jc w:val="both"/>
        <w:textAlignment w:val="baseline"/>
        <w:rPr>
          <w:i/>
          <w:color w:val="000000"/>
          <w:lang w:val="tr-TR"/>
        </w:rPr>
      </w:pPr>
      <w:r w:rsidRPr="00BD4A7F">
        <w:rPr>
          <w:rFonts w:eastAsia="MS PGothic"/>
          <w:color w:val="000000"/>
          <w:kern w:val="24"/>
          <w:lang w:val="tr-TR"/>
        </w:rPr>
        <w:t xml:space="preserve">                                                                                       </w:t>
      </w:r>
    </w:p>
    <w:p w14:paraId="6CA3FFAB" w14:textId="009EB5F0" w:rsidR="00107507" w:rsidRDefault="00107507" w:rsidP="00107507">
      <w:pPr>
        <w:pStyle w:val="Balk1"/>
        <w:spacing w:line="360" w:lineRule="auto"/>
        <w:ind w:left="0"/>
        <w:jc w:val="both"/>
        <w:rPr>
          <w:rFonts w:cs="Times New Roman"/>
          <w:sz w:val="24"/>
          <w:szCs w:val="24"/>
        </w:rPr>
      </w:pPr>
      <w:bookmarkStart w:id="5" w:name="_Toc29805779"/>
      <w:r w:rsidRPr="00107507">
        <w:rPr>
          <w:rFonts w:cs="Times New Roman"/>
          <w:sz w:val="24"/>
          <w:szCs w:val="24"/>
        </w:rPr>
        <w:t>Birimin Misyonu</w:t>
      </w:r>
      <w:bookmarkEnd w:id="5"/>
    </w:p>
    <w:p w14:paraId="13D60F31" w14:textId="77777777" w:rsidR="00A62937" w:rsidRPr="00107507" w:rsidRDefault="00A62937" w:rsidP="00107507">
      <w:pPr>
        <w:pStyle w:val="Balk1"/>
        <w:spacing w:line="360" w:lineRule="auto"/>
        <w:ind w:left="0"/>
        <w:jc w:val="both"/>
        <w:rPr>
          <w:rFonts w:cs="Times New Roman"/>
          <w:sz w:val="24"/>
          <w:szCs w:val="24"/>
        </w:rPr>
      </w:pPr>
    </w:p>
    <w:p w14:paraId="079E4FF6" w14:textId="77777777" w:rsidR="007B31CA" w:rsidRPr="007B31CA" w:rsidRDefault="007B31CA" w:rsidP="007B31CA">
      <w:pPr>
        <w:widowControl/>
        <w:spacing w:after="200" w:line="276" w:lineRule="auto"/>
        <w:rPr>
          <w:rFonts w:ascii="Times New Roman" w:eastAsia="Calibri" w:hAnsi="Times New Roman" w:cs="Times New Roman"/>
          <w:sz w:val="24"/>
          <w:szCs w:val="24"/>
        </w:rPr>
      </w:pPr>
      <w:r w:rsidRPr="007B31CA">
        <w:rPr>
          <w:rFonts w:ascii="Times New Roman" w:eastAsia="Calibri" w:hAnsi="Times New Roman" w:cs="Times New Roman"/>
          <w:sz w:val="24"/>
          <w:szCs w:val="24"/>
        </w:rPr>
        <w:t>Bilimsel ve mesleki bilgi birikimi ile nitelikli ve özgün araştırmalar yaparak ürettiği bilgiyi sektörle paylaşarak hayvancılıkta kalkınmayı görev edinmiştir.</w:t>
      </w:r>
    </w:p>
    <w:p w14:paraId="71D13D82" w14:textId="77777777" w:rsidR="007B31CA" w:rsidRDefault="007B31CA" w:rsidP="007B31CA">
      <w:pPr>
        <w:spacing w:line="360" w:lineRule="auto"/>
        <w:jc w:val="both"/>
        <w:rPr>
          <w:rFonts w:ascii="Times New Roman" w:eastAsia="Calibri" w:hAnsi="Times New Roman" w:cs="Times New Roman"/>
          <w:b/>
          <w:bCs/>
          <w:sz w:val="24"/>
          <w:szCs w:val="24"/>
        </w:rPr>
      </w:pPr>
    </w:p>
    <w:p w14:paraId="0DE2AFA9" w14:textId="77777777" w:rsidR="007B31CA" w:rsidRPr="007B31CA" w:rsidRDefault="007B31CA" w:rsidP="007B31CA">
      <w:pPr>
        <w:spacing w:line="360" w:lineRule="auto"/>
        <w:jc w:val="both"/>
        <w:rPr>
          <w:rFonts w:ascii="Times New Roman" w:eastAsia="Calibri" w:hAnsi="Times New Roman" w:cs="Times New Roman"/>
          <w:b/>
          <w:bCs/>
          <w:sz w:val="24"/>
          <w:szCs w:val="24"/>
        </w:rPr>
      </w:pPr>
      <w:r w:rsidRPr="007B31CA">
        <w:rPr>
          <w:rFonts w:ascii="Times New Roman" w:eastAsia="Calibri" w:hAnsi="Times New Roman" w:cs="Times New Roman"/>
          <w:b/>
          <w:bCs/>
          <w:sz w:val="24"/>
          <w:szCs w:val="24"/>
        </w:rPr>
        <w:t>Birimin Vizyonu</w:t>
      </w:r>
    </w:p>
    <w:p w14:paraId="40B2D770" w14:textId="77777777" w:rsidR="007B31CA" w:rsidRDefault="007B31CA" w:rsidP="007B31CA">
      <w:pPr>
        <w:spacing w:line="360" w:lineRule="auto"/>
        <w:jc w:val="both"/>
        <w:rPr>
          <w:rFonts w:ascii="Times New Roman" w:eastAsia="Calibri" w:hAnsi="Times New Roman" w:cs="Times New Roman"/>
          <w:b/>
          <w:sz w:val="24"/>
          <w:szCs w:val="24"/>
        </w:rPr>
      </w:pPr>
    </w:p>
    <w:p w14:paraId="389D4533" w14:textId="23F9C978" w:rsidR="007B31CA" w:rsidRDefault="007B31CA" w:rsidP="007B31CA">
      <w:pPr>
        <w:spacing w:line="360" w:lineRule="auto"/>
        <w:jc w:val="both"/>
        <w:rPr>
          <w:rFonts w:ascii="Times New Roman" w:hAnsi="Times New Roman" w:cs="Times New Roman"/>
          <w:sz w:val="24"/>
          <w:szCs w:val="24"/>
        </w:rPr>
      </w:pPr>
      <w:r w:rsidRPr="007B31CA">
        <w:rPr>
          <w:rFonts w:ascii="Times New Roman" w:eastAsia="Calibri" w:hAnsi="Times New Roman" w:cs="Times New Roman"/>
          <w:sz w:val="24"/>
          <w:szCs w:val="24"/>
        </w:rPr>
        <w:t>Başta Veteriner Fakültesi olmak üzere Üniversiteye bağlı diğer akademik birimlerde sürdürülen, eğitim–öğretim faaliyetlerine destek sunmak, keçi yetiştiriciliği, ıslahı ve sağlığı amacıyla her türlü bilimsel araştırma, uygulama, projeler yapmak/yürütmek, keçi yetiştiriciliği ile ilgili ihtiyaç duyulabilecek verileri toplamak, keçi ürünlerini hijyenik koşullarda üreterek bölge yetiştiricilerini bilinçlendirmek, keçi orijinli gıdalar için entegre tesislerin oluşturulmasında teknik destek vermek, yurt içi ve yurt dışı kişi, kurum ve kuruluşlarla işbirliği yapmaktır.</w:t>
      </w:r>
    </w:p>
    <w:p w14:paraId="6A94462B" w14:textId="77777777" w:rsidR="00107507" w:rsidRPr="00107507" w:rsidRDefault="00107507" w:rsidP="00107507">
      <w:pPr>
        <w:spacing w:line="360" w:lineRule="auto"/>
        <w:jc w:val="both"/>
        <w:rPr>
          <w:rFonts w:ascii="Times New Roman" w:hAnsi="Times New Roman" w:cs="Times New Roman"/>
          <w:sz w:val="24"/>
          <w:szCs w:val="24"/>
        </w:rPr>
      </w:pPr>
      <w:r w:rsidRPr="00107507">
        <w:rPr>
          <w:rFonts w:ascii="Times New Roman" w:hAnsi="Times New Roman" w:cs="Times New Roman"/>
          <w:sz w:val="24"/>
          <w:szCs w:val="24"/>
        </w:rPr>
        <w:t>Uzmanlaştığımız tüm veteriner hizmetlerinde, veteriner hekimliğin ulaştığı en üst düzeyde, güvenilir, hasta sahibi ve hasta odaklı, kaliteli hizmet veren, hayvan haklarına saygılı, çevreye duyarlı, nitelikli veteriner hekimler yetiştiren, yenilikçi ve sürekli kendini geliştiren öncü bir kuruluşuz.</w:t>
      </w:r>
    </w:p>
    <w:p w14:paraId="487DAB5D" w14:textId="77777777" w:rsidR="00107507" w:rsidRDefault="00107507" w:rsidP="00FD2F11">
      <w:pPr>
        <w:pStyle w:val="GvdeMetni"/>
        <w:ind w:left="0" w:right="63"/>
        <w:jc w:val="both"/>
      </w:pPr>
    </w:p>
    <w:p w14:paraId="1823E7F4" w14:textId="77777777" w:rsidR="00107507" w:rsidRDefault="00107507" w:rsidP="00FD2F11">
      <w:pPr>
        <w:pStyle w:val="GvdeMetni"/>
        <w:ind w:left="0" w:right="63"/>
        <w:jc w:val="both"/>
      </w:pPr>
    </w:p>
    <w:p w14:paraId="1F504EBB" w14:textId="77777777" w:rsidR="00A62937" w:rsidRDefault="00A62937" w:rsidP="00FD2F11">
      <w:pPr>
        <w:pStyle w:val="GvdeMetni"/>
        <w:ind w:left="0" w:right="63"/>
        <w:jc w:val="both"/>
      </w:pPr>
    </w:p>
    <w:p w14:paraId="66E921EA" w14:textId="77777777" w:rsidR="00A62937" w:rsidRDefault="00A62937" w:rsidP="00FD2F11">
      <w:pPr>
        <w:pStyle w:val="GvdeMetni"/>
        <w:ind w:left="0" w:right="63"/>
        <w:jc w:val="both"/>
      </w:pPr>
    </w:p>
    <w:p w14:paraId="18C700E0" w14:textId="77777777" w:rsidR="00A62937" w:rsidRDefault="00A62937" w:rsidP="00FD2F11">
      <w:pPr>
        <w:pStyle w:val="GvdeMetni"/>
        <w:ind w:left="0" w:right="63"/>
        <w:jc w:val="both"/>
      </w:pPr>
    </w:p>
    <w:p w14:paraId="7ACEF4E6" w14:textId="77777777" w:rsidR="00107507" w:rsidRDefault="00107507" w:rsidP="00FD2F11">
      <w:pPr>
        <w:pStyle w:val="GvdeMetni"/>
        <w:ind w:left="0" w:right="63"/>
        <w:jc w:val="both"/>
      </w:pPr>
    </w:p>
    <w:p w14:paraId="5ED2E1E6" w14:textId="77777777" w:rsidR="001F3CCB" w:rsidRDefault="001F3CCB" w:rsidP="004D664C">
      <w:pPr>
        <w:pStyle w:val="Balk1"/>
        <w:spacing w:before="120"/>
        <w:ind w:right="63" w:hanging="118"/>
        <w:jc w:val="both"/>
        <w:rPr>
          <w:rFonts w:cs="Times New Roman"/>
          <w:color w:val="2E74B5" w:themeColor="accent1" w:themeShade="BF"/>
        </w:rPr>
      </w:pPr>
      <w:bookmarkStart w:id="6" w:name="_Toc26778358"/>
    </w:p>
    <w:p w14:paraId="5FC11898" w14:textId="771D1B6B" w:rsidR="00B222D7" w:rsidRDefault="003019F9" w:rsidP="004D664C">
      <w:pPr>
        <w:pStyle w:val="Balk1"/>
        <w:spacing w:before="120"/>
        <w:ind w:right="63" w:hanging="118"/>
        <w:jc w:val="both"/>
        <w:rPr>
          <w:rFonts w:cs="Times New Roman"/>
          <w:color w:val="2E74B5" w:themeColor="accent1" w:themeShade="BF"/>
        </w:rPr>
      </w:pPr>
      <w:r w:rsidRPr="00BD4A7F">
        <w:rPr>
          <w:rFonts w:cs="Times New Roman"/>
          <w:color w:val="2E74B5" w:themeColor="accent1" w:themeShade="BF"/>
        </w:rPr>
        <w:lastRenderedPageBreak/>
        <w:t>A</w:t>
      </w:r>
      <w:r w:rsidR="00B222D7" w:rsidRPr="00BD4A7F">
        <w:rPr>
          <w:rFonts w:cs="Times New Roman"/>
          <w:color w:val="2E74B5" w:themeColor="accent1" w:themeShade="BF"/>
        </w:rPr>
        <w:t xml:space="preserve">. </w:t>
      </w:r>
      <w:r w:rsidR="00C91C0E" w:rsidRPr="00BD4A7F">
        <w:rPr>
          <w:rFonts w:cs="Times New Roman"/>
          <w:color w:val="2E74B5" w:themeColor="accent1" w:themeShade="BF"/>
          <w:spacing w:val="-2"/>
        </w:rPr>
        <w:t>K</w:t>
      </w:r>
      <w:r w:rsidR="00C91C0E" w:rsidRPr="00BD4A7F">
        <w:rPr>
          <w:rFonts w:cs="Times New Roman"/>
          <w:color w:val="2E74B5" w:themeColor="accent1" w:themeShade="BF"/>
        </w:rPr>
        <w:t>ALİ</w:t>
      </w:r>
      <w:r w:rsidR="00C91C0E" w:rsidRPr="00BD4A7F">
        <w:rPr>
          <w:rFonts w:cs="Times New Roman"/>
          <w:color w:val="2E74B5" w:themeColor="accent1" w:themeShade="BF"/>
          <w:spacing w:val="1"/>
        </w:rPr>
        <w:t>T</w:t>
      </w:r>
      <w:r w:rsidR="00C91C0E" w:rsidRPr="00BD4A7F">
        <w:rPr>
          <w:rFonts w:cs="Times New Roman"/>
          <w:color w:val="2E74B5" w:themeColor="accent1" w:themeShade="BF"/>
        </w:rPr>
        <w:t>E</w:t>
      </w:r>
      <w:r w:rsidR="00C91C0E" w:rsidRPr="00BD4A7F">
        <w:rPr>
          <w:rFonts w:cs="Times New Roman"/>
          <w:color w:val="2E74B5" w:themeColor="accent1" w:themeShade="BF"/>
          <w:spacing w:val="-10"/>
        </w:rPr>
        <w:t xml:space="preserve"> </w:t>
      </w:r>
      <w:r w:rsidR="00C91C0E" w:rsidRPr="00BD4A7F">
        <w:rPr>
          <w:rFonts w:cs="Times New Roman"/>
          <w:color w:val="2E74B5" w:themeColor="accent1" w:themeShade="BF"/>
          <w:spacing w:val="-2"/>
        </w:rPr>
        <w:t>G</w:t>
      </w:r>
      <w:r w:rsidR="00C91C0E" w:rsidRPr="00BD4A7F">
        <w:rPr>
          <w:rFonts w:cs="Times New Roman"/>
          <w:color w:val="2E74B5" w:themeColor="accent1" w:themeShade="BF"/>
        </w:rPr>
        <w:t>ÜVENCESİ</w:t>
      </w:r>
      <w:r w:rsidR="00C91C0E" w:rsidRPr="00BD4A7F">
        <w:rPr>
          <w:rFonts w:cs="Times New Roman"/>
          <w:color w:val="2E74B5" w:themeColor="accent1" w:themeShade="BF"/>
          <w:spacing w:val="-10"/>
        </w:rPr>
        <w:t xml:space="preserve"> </w:t>
      </w:r>
      <w:r w:rsidR="00C91C0E" w:rsidRPr="00BD4A7F">
        <w:rPr>
          <w:rFonts w:cs="Times New Roman"/>
          <w:color w:val="2E74B5" w:themeColor="accent1" w:themeShade="BF"/>
        </w:rPr>
        <w:t>SİST</w:t>
      </w:r>
      <w:r w:rsidR="00C91C0E" w:rsidRPr="00BD4A7F">
        <w:rPr>
          <w:rFonts w:cs="Times New Roman"/>
          <w:color w:val="2E74B5" w:themeColor="accent1" w:themeShade="BF"/>
          <w:spacing w:val="1"/>
        </w:rPr>
        <w:t>E</w:t>
      </w:r>
      <w:r w:rsidR="00C91C0E" w:rsidRPr="00BD4A7F">
        <w:rPr>
          <w:rFonts w:cs="Times New Roman"/>
          <w:color w:val="2E74B5" w:themeColor="accent1" w:themeShade="BF"/>
          <w:spacing w:val="-2"/>
        </w:rPr>
        <w:t>M</w:t>
      </w:r>
      <w:r w:rsidR="00C91C0E" w:rsidRPr="00BD4A7F">
        <w:rPr>
          <w:rFonts w:cs="Times New Roman"/>
          <w:color w:val="2E74B5" w:themeColor="accent1" w:themeShade="BF"/>
        </w:rPr>
        <w:t>İ</w:t>
      </w:r>
      <w:bookmarkEnd w:id="6"/>
      <w:r w:rsidR="00842CF2">
        <w:rPr>
          <w:rFonts w:cs="Times New Roman"/>
          <w:color w:val="2E74B5" w:themeColor="accent1" w:themeShade="BF"/>
        </w:rPr>
        <w:t xml:space="preserve"> </w:t>
      </w:r>
    </w:p>
    <w:p w14:paraId="32B1D3E1" w14:textId="77777777" w:rsidR="00842CF2" w:rsidRPr="00BD4A7F" w:rsidRDefault="00842CF2" w:rsidP="004D664C">
      <w:pPr>
        <w:pStyle w:val="Balk1"/>
        <w:spacing w:before="120"/>
        <w:ind w:right="63" w:hanging="118"/>
        <w:jc w:val="both"/>
        <w:rPr>
          <w:rFonts w:cs="Times New Roman"/>
          <w:color w:val="2E74B5" w:themeColor="accent1" w:themeShade="BF"/>
        </w:rPr>
      </w:pPr>
    </w:p>
    <w:p w14:paraId="34821B18" w14:textId="77777777" w:rsidR="003A47A6" w:rsidRDefault="003A47A6" w:rsidP="003A47A6">
      <w:pPr>
        <w:pStyle w:val="NormalWeb"/>
        <w:tabs>
          <w:tab w:val="left" w:pos="426"/>
        </w:tabs>
        <w:ind w:right="63"/>
        <w:jc w:val="both"/>
        <w:textAlignment w:val="baseline"/>
        <w:rPr>
          <w:lang w:val="tr-TR"/>
        </w:rPr>
      </w:pPr>
    </w:p>
    <w:tbl>
      <w:tblPr>
        <w:tblStyle w:val="TabloKlavuzu"/>
        <w:tblW w:w="0" w:type="auto"/>
        <w:tblLook w:val="04A0" w:firstRow="1" w:lastRow="0" w:firstColumn="1" w:lastColumn="0" w:noHBand="0" w:noVBand="1"/>
      </w:tblPr>
      <w:tblGrid>
        <w:gridCol w:w="959"/>
        <w:gridCol w:w="2725"/>
        <w:gridCol w:w="1842"/>
        <w:gridCol w:w="1843"/>
        <w:gridCol w:w="2547"/>
      </w:tblGrid>
      <w:tr w:rsidR="00842CF2" w:rsidRPr="00842CF2" w14:paraId="2CC7E351" w14:textId="77777777" w:rsidTr="00DC724C">
        <w:tc>
          <w:tcPr>
            <w:tcW w:w="9212" w:type="dxa"/>
            <w:gridSpan w:val="5"/>
          </w:tcPr>
          <w:p w14:paraId="6DE2B1B2" w14:textId="77777777" w:rsidR="00842CF2" w:rsidRPr="00842CF2" w:rsidRDefault="00842CF2" w:rsidP="00842CF2">
            <w:pPr>
              <w:pStyle w:val="NormalWeb"/>
              <w:tabs>
                <w:tab w:val="left" w:pos="426"/>
              </w:tabs>
              <w:ind w:right="63"/>
              <w:jc w:val="both"/>
              <w:textAlignment w:val="baseline"/>
              <w:rPr>
                <w:b/>
              </w:rPr>
            </w:pPr>
            <w:r w:rsidRPr="00842CF2">
              <w:rPr>
                <w:b/>
              </w:rPr>
              <w:t>HAYVAN SAĞLIĞI ARAŞTIRMA VE UYGULAMA MERKEZİ BİRİM KALİTE KURUL ÜYELERİ</w:t>
            </w:r>
          </w:p>
        </w:tc>
      </w:tr>
      <w:tr w:rsidR="00842CF2" w:rsidRPr="00842CF2" w14:paraId="181B6640" w14:textId="77777777" w:rsidTr="00DC724C">
        <w:tc>
          <w:tcPr>
            <w:tcW w:w="959" w:type="dxa"/>
          </w:tcPr>
          <w:p w14:paraId="0B685267" w14:textId="77777777" w:rsidR="00842CF2" w:rsidRPr="00842CF2" w:rsidRDefault="00842CF2" w:rsidP="00842CF2">
            <w:pPr>
              <w:pStyle w:val="NormalWeb"/>
              <w:tabs>
                <w:tab w:val="left" w:pos="426"/>
              </w:tabs>
              <w:ind w:right="63"/>
              <w:jc w:val="both"/>
              <w:textAlignment w:val="baseline"/>
            </w:pPr>
            <w:r w:rsidRPr="00842CF2">
              <w:t>Sıra No</w:t>
            </w:r>
          </w:p>
        </w:tc>
        <w:tc>
          <w:tcPr>
            <w:tcW w:w="2725" w:type="dxa"/>
          </w:tcPr>
          <w:p w14:paraId="3C2DE0D5" w14:textId="77777777" w:rsidR="00842CF2" w:rsidRPr="00842CF2" w:rsidRDefault="00842CF2" w:rsidP="00842CF2">
            <w:pPr>
              <w:pStyle w:val="NormalWeb"/>
              <w:tabs>
                <w:tab w:val="left" w:pos="426"/>
              </w:tabs>
              <w:ind w:right="63"/>
              <w:jc w:val="both"/>
              <w:textAlignment w:val="baseline"/>
            </w:pPr>
            <w:r w:rsidRPr="00842CF2">
              <w:t>Adı Soyadı</w:t>
            </w:r>
          </w:p>
        </w:tc>
        <w:tc>
          <w:tcPr>
            <w:tcW w:w="1842" w:type="dxa"/>
          </w:tcPr>
          <w:p w14:paraId="471713AF" w14:textId="77777777" w:rsidR="00842CF2" w:rsidRPr="00842CF2" w:rsidRDefault="00842CF2" w:rsidP="00842CF2">
            <w:pPr>
              <w:pStyle w:val="NormalWeb"/>
              <w:tabs>
                <w:tab w:val="left" w:pos="426"/>
              </w:tabs>
              <w:ind w:right="63"/>
              <w:jc w:val="both"/>
              <w:textAlignment w:val="baseline"/>
            </w:pPr>
            <w:r w:rsidRPr="00842CF2">
              <w:t>Görevi</w:t>
            </w:r>
          </w:p>
        </w:tc>
        <w:tc>
          <w:tcPr>
            <w:tcW w:w="1843" w:type="dxa"/>
          </w:tcPr>
          <w:p w14:paraId="5B5B0547" w14:textId="77777777" w:rsidR="00842CF2" w:rsidRPr="00842CF2" w:rsidRDefault="00842CF2" w:rsidP="00842CF2">
            <w:pPr>
              <w:pStyle w:val="NormalWeb"/>
              <w:tabs>
                <w:tab w:val="left" w:pos="426"/>
              </w:tabs>
              <w:ind w:right="63"/>
              <w:jc w:val="both"/>
              <w:textAlignment w:val="baseline"/>
            </w:pPr>
            <w:r w:rsidRPr="00842CF2">
              <w:t>Dahili Numarası</w:t>
            </w:r>
          </w:p>
        </w:tc>
        <w:tc>
          <w:tcPr>
            <w:tcW w:w="1843" w:type="dxa"/>
          </w:tcPr>
          <w:p w14:paraId="4DE6536D" w14:textId="77777777" w:rsidR="00842CF2" w:rsidRPr="00842CF2" w:rsidRDefault="00842CF2" w:rsidP="00842CF2">
            <w:pPr>
              <w:pStyle w:val="NormalWeb"/>
              <w:tabs>
                <w:tab w:val="left" w:pos="426"/>
              </w:tabs>
              <w:ind w:right="63"/>
              <w:jc w:val="both"/>
              <w:textAlignment w:val="baseline"/>
            </w:pPr>
            <w:r w:rsidRPr="00842CF2">
              <w:t>e-mail Adresi</w:t>
            </w:r>
          </w:p>
        </w:tc>
      </w:tr>
      <w:tr w:rsidR="00842CF2" w:rsidRPr="00842CF2" w14:paraId="5703D9C6" w14:textId="77777777" w:rsidTr="00DC724C">
        <w:tc>
          <w:tcPr>
            <w:tcW w:w="959" w:type="dxa"/>
          </w:tcPr>
          <w:p w14:paraId="6E2E5D12" w14:textId="77777777" w:rsidR="00842CF2" w:rsidRPr="00842CF2" w:rsidRDefault="00842CF2" w:rsidP="00842CF2">
            <w:pPr>
              <w:pStyle w:val="NormalWeb"/>
              <w:tabs>
                <w:tab w:val="left" w:pos="426"/>
              </w:tabs>
              <w:ind w:right="63"/>
              <w:jc w:val="both"/>
              <w:textAlignment w:val="baseline"/>
            </w:pPr>
            <w:r w:rsidRPr="00842CF2">
              <w:t>1</w:t>
            </w:r>
          </w:p>
        </w:tc>
        <w:tc>
          <w:tcPr>
            <w:tcW w:w="2725" w:type="dxa"/>
          </w:tcPr>
          <w:p w14:paraId="03B561BF" w14:textId="51D25F8A" w:rsidR="00842CF2" w:rsidRPr="00842CF2" w:rsidRDefault="001F3CCB" w:rsidP="00842CF2">
            <w:pPr>
              <w:pStyle w:val="NormalWeb"/>
              <w:tabs>
                <w:tab w:val="left" w:pos="426"/>
              </w:tabs>
              <w:ind w:right="63"/>
              <w:jc w:val="both"/>
              <w:textAlignment w:val="baseline"/>
            </w:pPr>
            <w:r>
              <w:t xml:space="preserve">Gülşah </w:t>
            </w:r>
            <w:r w:rsidR="00842CF2" w:rsidRPr="00842CF2">
              <w:t>AKGÜL</w:t>
            </w:r>
          </w:p>
        </w:tc>
        <w:tc>
          <w:tcPr>
            <w:tcW w:w="1842" w:type="dxa"/>
          </w:tcPr>
          <w:p w14:paraId="60738692" w14:textId="77777777" w:rsidR="00842CF2" w:rsidRPr="00842CF2" w:rsidRDefault="00842CF2" w:rsidP="00842CF2">
            <w:pPr>
              <w:pStyle w:val="NormalWeb"/>
              <w:tabs>
                <w:tab w:val="left" w:pos="426"/>
              </w:tabs>
              <w:ind w:right="63"/>
              <w:jc w:val="both"/>
              <w:textAlignment w:val="baseline"/>
            </w:pPr>
            <w:r w:rsidRPr="00842CF2">
              <w:t>Kurul Başkanı</w:t>
            </w:r>
          </w:p>
        </w:tc>
        <w:tc>
          <w:tcPr>
            <w:tcW w:w="1843" w:type="dxa"/>
          </w:tcPr>
          <w:p w14:paraId="4AFE72FE" w14:textId="659EC352" w:rsidR="00842CF2" w:rsidRPr="00842CF2" w:rsidRDefault="001F3CCB" w:rsidP="00842CF2">
            <w:pPr>
              <w:pStyle w:val="NormalWeb"/>
              <w:tabs>
                <w:tab w:val="left" w:pos="426"/>
              </w:tabs>
              <w:ind w:right="63"/>
              <w:jc w:val="both"/>
              <w:textAlignment w:val="baseline"/>
            </w:pPr>
            <w:r>
              <w:t>3255</w:t>
            </w:r>
          </w:p>
        </w:tc>
        <w:tc>
          <w:tcPr>
            <w:tcW w:w="1843" w:type="dxa"/>
          </w:tcPr>
          <w:p w14:paraId="1E8E5FF4" w14:textId="77777777" w:rsidR="00842CF2" w:rsidRPr="00842CF2" w:rsidRDefault="00EF58F9" w:rsidP="00842CF2">
            <w:pPr>
              <w:pStyle w:val="NormalWeb"/>
              <w:tabs>
                <w:tab w:val="left" w:pos="426"/>
              </w:tabs>
              <w:ind w:right="63"/>
              <w:jc w:val="both"/>
              <w:textAlignment w:val="baseline"/>
            </w:pPr>
            <w:hyperlink r:id="rId15" w:history="1">
              <w:r w:rsidR="00842CF2" w:rsidRPr="00842CF2">
                <w:rPr>
                  <w:rStyle w:val="Kpr"/>
                </w:rPr>
                <w:t>mbakgul@hotmail.com</w:t>
              </w:r>
            </w:hyperlink>
          </w:p>
        </w:tc>
      </w:tr>
      <w:tr w:rsidR="00842CF2" w:rsidRPr="00842CF2" w14:paraId="4EBEC0A2" w14:textId="77777777" w:rsidTr="00DC724C">
        <w:tc>
          <w:tcPr>
            <w:tcW w:w="959" w:type="dxa"/>
          </w:tcPr>
          <w:p w14:paraId="49C65B5E" w14:textId="77777777" w:rsidR="00842CF2" w:rsidRPr="00842CF2" w:rsidRDefault="00842CF2" w:rsidP="00842CF2">
            <w:pPr>
              <w:pStyle w:val="NormalWeb"/>
              <w:tabs>
                <w:tab w:val="left" w:pos="426"/>
              </w:tabs>
              <w:ind w:right="63"/>
              <w:jc w:val="both"/>
              <w:textAlignment w:val="baseline"/>
            </w:pPr>
            <w:r w:rsidRPr="00842CF2">
              <w:t>2</w:t>
            </w:r>
          </w:p>
        </w:tc>
        <w:tc>
          <w:tcPr>
            <w:tcW w:w="2725" w:type="dxa"/>
          </w:tcPr>
          <w:p w14:paraId="59AC0834" w14:textId="766EC836" w:rsidR="00842CF2" w:rsidRPr="00842CF2" w:rsidRDefault="001F3CCB" w:rsidP="00842CF2">
            <w:pPr>
              <w:pStyle w:val="NormalWeb"/>
              <w:tabs>
                <w:tab w:val="left" w:pos="426"/>
              </w:tabs>
              <w:ind w:right="63"/>
              <w:jc w:val="both"/>
              <w:textAlignment w:val="baseline"/>
            </w:pPr>
            <w:r>
              <w:t>Emin BAŞARAN</w:t>
            </w:r>
          </w:p>
        </w:tc>
        <w:tc>
          <w:tcPr>
            <w:tcW w:w="1842" w:type="dxa"/>
          </w:tcPr>
          <w:p w14:paraId="37C391AD" w14:textId="77777777" w:rsidR="00842CF2" w:rsidRPr="00842CF2" w:rsidRDefault="00842CF2" w:rsidP="00842CF2">
            <w:pPr>
              <w:pStyle w:val="NormalWeb"/>
              <w:tabs>
                <w:tab w:val="left" w:pos="426"/>
              </w:tabs>
              <w:ind w:right="63"/>
              <w:jc w:val="both"/>
              <w:textAlignment w:val="baseline"/>
            </w:pPr>
            <w:r w:rsidRPr="00842CF2">
              <w:t>Üye</w:t>
            </w:r>
          </w:p>
        </w:tc>
        <w:tc>
          <w:tcPr>
            <w:tcW w:w="1843" w:type="dxa"/>
          </w:tcPr>
          <w:p w14:paraId="64B86B11" w14:textId="2D6E1818" w:rsidR="00842CF2" w:rsidRPr="00842CF2" w:rsidRDefault="00842CF2" w:rsidP="00842CF2">
            <w:pPr>
              <w:pStyle w:val="NormalWeb"/>
              <w:tabs>
                <w:tab w:val="left" w:pos="426"/>
              </w:tabs>
              <w:ind w:right="63"/>
              <w:jc w:val="both"/>
              <w:textAlignment w:val="baseline"/>
            </w:pPr>
          </w:p>
        </w:tc>
        <w:tc>
          <w:tcPr>
            <w:tcW w:w="1843" w:type="dxa"/>
          </w:tcPr>
          <w:p w14:paraId="11F0677C" w14:textId="6A6FC08E" w:rsidR="00842CF2" w:rsidRPr="00842CF2" w:rsidRDefault="00842CF2" w:rsidP="001F3CCB">
            <w:pPr>
              <w:pStyle w:val="NormalWeb"/>
              <w:tabs>
                <w:tab w:val="left" w:pos="426"/>
              </w:tabs>
              <w:ind w:right="63"/>
              <w:jc w:val="both"/>
              <w:textAlignment w:val="baseline"/>
            </w:pPr>
          </w:p>
        </w:tc>
      </w:tr>
      <w:tr w:rsidR="00842CF2" w:rsidRPr="00842CF2" w14:paraId="7E1CCB6F" w14:textId="77777777" w:rsidTr="00DC724C">
        <w:tc>
          <w:tcPr>
            <w:tcW w:w="959" w:type="dxa"/>
          </w:tcPr>
          <w:p w14:paraId="06F0F6B9" w14:textId="5C3B04F1" w:rsidR="00842CF2" w:rsidRPr="00842CF2" w:rsidRDefault="00842CF2" w:rsidP="00842CF2">
            <w:pPr>
              <w:pStyle w:val="NormalWeb"/>
              <w:tabs>
                <w:tab w:val="left" w:pos="426"/>
              </w:tabs>
              <w:ind w:right="63"/>
              <w:jc w:val="both"/>
              <w:textAlignment w:val="baseline"/>
            </w:pPr>
          </w:p>
        </w:tc>
        <w:tc>
          <w:tcPr>
            <w:tcW w:w="2725" w:type="dxa"/>
          </w:tcPr>
          <w:p w14:paraId="6535D1F3" w14:textId="07DA1DDC" w:rsidR="00842CF2" w:rsidRPr="00842CF2" w:rsidRDefault="00842CF2" w:rsidP="00842CF2">
            <w:pPr>
              <w:pStyle w:val="NormalWeb"/>
              <w:tabs>
                <w:tab w:val="left" w:pos="426"/>
              </w:tabs>
              <w:ind w:right="63"/>
              <w:jc w:val="both"/>
              <w:textAlignment w:val="baseline"/>
            </w:pPr>
          </w:p>
        </w:tc>
        <w:tc>
          <w:tcPr>
            <w:tcW w:w="1842" w:type="dxa"/>
          </w:tcPr>
          <w:p w14:paraId="5CC440B3" w14:textId="5930497E" w:rsidR="00842CF2" w:rsidRPr="00842CF2" w:rsidRDefault="00842CF2" w:rsidP="00842CF2">
            <w:pPr>
              <w:pStyle w:val="NormalWeb"/>
              <w:tabs>
                <w:tab w:val="left" w:pos="426"/>
              </w:tabs>
              <w:ind w:right="63"/>
              <w:jc w:val="both"/>
              <w:textAlignment w:val="baseline"/>
            </w:pPr>
          </w:p>
        </w:tc>
        <w:tc>
          <w:tcPr>
            <w:tcW w:w="1843" w:type="dxa"/>
          </w:tcPr>
          <w:p w14:paraId="6FF302AB" w14:textId="31CF6180" w:rsidR="00842CF2" w:rsidRPr="00842CF2" w:rsidRDefault="00842CF2" w:rsidP="00842CF2">
            <w:pPr>
              <w:pStyle w:val="NormalWeb"/>
              <w:tabs>
                <w:tab w:val="left" w:pos="426"/>
              </w:tabs>
              <w:ind w:right="63"/>
              <w:jc w:val="both"/>
              <w:textAlignment w:val="baseline"/>
            </w:pPr>
          </w:p>
        </w:tc>
        <w:tc>
          <w:tcPr>
            <w:tcW w:w="1843" w:type="dxa"/>
          </w:tcPr>
          <w:p w14:paraId="58BA4CAF" w14:textId="3639CA14" w:rsidR="00842CF2" w:rsidRPr="00842CF2" w:rsidRDefault="00842CF2" w:rsidP="00842CF2">
            <w:pPr>
              <w:pStyle w:val="NormalWeb"/>
              <w:tabs>
                <w:tab w:val="left" w:pos="426"/>
              </w:tabs>
              <w:ind w:right="63"/>
              <w:jc w:val="both"/>
              <w:textAlignment w:val="baseline"/>
            </w:pPr>
          </w:p>
        </w:tc>
      </w:tr>
    </w:tbl>
    <w:p w14:paraId="785D1C21" w14:textId="77777777" w:rsidR="00842CF2" w:rsidRDefault="00842CF2" w:rsidP="003A47A6">
      <w:pPr>
        <w:pStyle w:val="NormalWeb"/>
        <w:tabs>
          <w:tab w:val="left" w:pos="426"/>
        </w:tabs>
        <w:ind w:right="63"/>
        <w:jc w:val="both"/>
        <w:textAlignment w:val="baseline"/>
        <w:rPr>
          <w:lang w:val="tr-TR"/>
        </w:rPr>
      </w:pPr>
    </w:p>
    <w:p w14:paraId="44A24F1A" w14:textId="77777777" w:rsidR="00B16AA7" w:rsidRDefault="00B16AA7" w:rsidP="00B16AA7">
      <w:pPr>
        <w:pStyle w:val="NormalWeb"/>
        <w:tabs>
          <w:tab w:val="left" w:pos="426"/>
        </w:tabs>
        <w:spacing w:line="360" w:lineRule="auto"/>
        <w:jc w:val="both"/>
        <w:textAlignment w:val="baseline"/>
        <w:rPr>
          <w:b/>
        </w:rPr>
      </w:pPr>
    </w:p>
    <w:p w14:paraId="3A3F2D8E" w14:textId="11CEB65C" w:rsidR="00B16AA7" w:rsidRPr="00B16AA7" w:rsidRDefault="00B16AA7" w:rsidP="00B16AA7">
      <w:pPr>
        <w:pStyle w:val="NormalWeb"/>
        <w:numPr>
          <w:ilvl w:val="0"/>
          <w:numId w:val="60"/>
        </w:numPr>
        <w:tabs>
          <w:tab w:val="left" w:pos="426"/>
        </w:tabs>
        <w:spacing w:line="360" w:lineRule="auto"/>
        <w:jc w:val="both"/>
        <w:textAlignment w:val="baseline"/>
      </w:pPr>
      <w:r w:rsidRPr="00B16AA7">
        <w:t>Evrensel değerler ışığında bilgi üreten, özgüven ve sorumluluk duygusunu taşıyan,</w:t>
      </w:r>
      <w:r>
        <w:t xml:space="preserve"> </w:t>
      </w:r>
      <w:r w:rsidRPr="00B16AA7">
        <w:t>araştıran, sorgulayan, yenilikçi, sosyal ve kültürel niteliklere sahip bireyler</w:t>
      </w:r>
      <w:r>
        <w:t xml:space="preserve"> </w:t>
      </w:r>
      <w:r w:rsidRPr="00B16AA7">
        <w:t>yetiştirmeyi,</w:t>
      </w:r>
    </w:p>
    <w:p w14:paraId="16B7A325" w14:textId="4E86BC88" w:rsidR="00B16AA7" w:rsidRPr="00B16AA7" w:rsidRDefault="00B16AA7" w:rsidP="00B16AA7">
      <w:pPr>
        <w:pStyle w:val="NormalWeb"/>
        <w:numPr>
          <w:ilvl w:val="0"/>
          <w:numId w:val="60"/>
        </w:numPr>
        <w:tabs>
          <w:tab w:val="left" w:pos="426"/>
        </w:tabs>
        <w:spacing w:line="360" w:lineRule="auto"/>
        <w:jc w:val="both"/>
        <w:textAlignment w:val="baseline"/>
      </w:pPr>
      <w:r w:rsidRPr="00B16AA7">
        <w:t>Uluslararası standartlarda eğitim-öğretim ve araştırma faaliyetlerini gerçekleştirmeyi</w:t>
      </w:r>
      <w:r>
        <w:t xml:space="preserve"> </w:t>
      </w:r>
      <w:r w:rsidRPr="00B16AA7">
        <w:t>ve kurumumuzdaki tüm süreçlerde etkin kalite yönetim sistemleri oluşturmayı,</w:t>
      </w:r>
      <w:r>
        <w:t xml:space="preserve"> </w:t>
      </w:r>
      <w:r w:rsidRPr="00B16AA7">
        <w:t>uygulamayı ve yürütmeyi,</w:t>
      </w:r>
    </w:p>
    <w:p w14:paraId="2DA43D5F" w14:textId="69DD501F" w:rsidR="00B16AA7" w:rsidRPr="00B16AA7" w:rsidRDefault="00B16AA7" w:rsidP="00B16AA7">
      <w:pPr>
        <w:pStyle w:val="NormalWeb"/>
        <w:numPr>
          <w:ilvl w:val="0"/>
          <w:numId w:val="60"/>
        </w:numPr>
        <w:tabs>
          <w:tab w:val="left" w:pos="426"/>
        </w:tabs>
        <w:spacing w:line="360" w:lineRule="auto"/>
        <w:jc w:val="both"/>
        <w:textAlignment w:val="baseline"/>
      </w:pPr>
      <w:r w:rsidRPr="00B16AA7">
        <w:t>Üniversite-sanayi işbirliği ile bilgi ve teknoloji üretmeyi, yaygınlaştırmayı ve</w:t>
      </w:r>
      <w:r>
        <w:t xml:space="preserve"> </w:t>
      </w:r>
      <w:r w:rsidRPr="00B16AA7">
        <w:t>toplumsal kalkınmaya katkıda bulunmayı,</w:t>
      </w:r>
    </w:p>
    <w:p w14:paraId="1018D510" w14:textId="16B0A94E" w:rsidR="00B16AA7" w:rsidRPr="00B16AA7" w:rsidRDefault="00B16AA7" w:rsidP="00B16AA7">
      <w:pPr>
        <w:pStyle w:val="NormalWeb"/>
        <w:numPr>
          <w:ilvl w:val="0"/>
          <w:numId w:val="60"/>
        </w:numPr>
        <w:tabs>
          <w:tab w:val="left" w:pos="426"/>
        </w:tabs>
        <w:spacing w:line="360" w:lineRule="auto"/>
        <w:jc w:val="both"/>
        <w:textAlignment w:val="baseline"/>
      </w:pPr>
      <w:r w:rsidRPr="00B16AA7">
        <w:t>Bölgesel ve ulusal kalkınmaya dayalı öncelikli alanlara yönelik toplumun refah ve</w:t>
      </w:r>
      <w:r>
        <w:t xml:space="preserve"> </w:t>
      </w:r>
      <w:r w:rsidRPr="00B16AA7">
        <w:t>gelir düzeyini artırıcı araştırma faaliyetlerine önem vermeyi,</w:t>
      </w:r>
    </w:p>
    <w:p w14:paraId="14B35066" w14:textId="420CA789" w:rsidR="00B16AA7" w:rsidRPr="00B16AA7" w:rsidRDefault="00B16AA7" w:rsidP="00B16AA7">
      <w:pPr>
        <w:pStyle w:val="NormalWeb"/>
        <w:numPr>
          <w:ilvl w:val="0"/>
          <w:numId w:val="60"/>
        </w:numPr>
        <w:tabs>
          <w:tab w:val="left" w:pos="426"/>
        </w:tabs>
        <w:spacing w:line="360" w:lineRule="auto"/>
        <w:jc w:val="both"/>
        <w:textAlignment w:val="baseline"/>
      </w:pPr>
      <w:r w:rsidRPr="00B16AA7">
        <w:t>İç ve dış paydaşlarla güçlü ve sürdürülebilir bir ilişki içinde olmayı ve sunulan</w:t>
      </w:r>
      <w:r>
        <w:t xml:space="preserve"> </w:t>
      </w:r>
      <w:r w:rsidRPr="00B16AA7">
        <w:t>hizmetten yararlananların memnuniyetlerini ölçmeyi ve sürekli iyileştirmeyi,</w:t>
      </w:r>
    </w:p>
    <w:p w14:paraId="6E5F9125" w14:textId="267FEDAC" w:rsidR="00B16AA7" w:rsidRPr="00B16AA7" w:rsidRDefault="00B16AA7" w:rsidP="00B16AA7">
      <w:pPr>
        <w:pStyle w:val="NormalWeb"/>
        <w:numPr>
          <w:ilvl w:val="0"/>
          <w:numId w:val="60"/>
        </w:numPr>
        <w:tabs>
          <w:tab w:val="left" w:pos="426"/>
        </w:tabs>
        <w:spacing w:line="360" w:lineRule="auto"/>
        <w:jc w:val="both"/>
        <w:textAlignment w:val="baseline"/>
      </w:pPr>
      <w:r w:rsidRPr="00B16AA7">
        <w:t>Tüm süreçlerde şeffaf, hesap verilebilir ve mevzuata uygun bir anlayışı hâkim kılmayı,</w:t>
      </w:r>
      <w:r>
        <w:t xml:space="preserve"> </w:t>
      </w:r>
      <w:r w:rsidRPr="00B16AA7">
        <w:t>taahhüt eder.</w:t>
      </w:r>
    </w:p>
    <w:p w14:paraId="270D283C" w14:textId="77777777" w:rsidR="00842CF2" w:rsidRDefault="00842CF2" w:rsidP="003A47A6">
      <w:pPr>
        <w:pStyle w:val="NormalWeb"/>
        <w:tabs>
          <w:tab w:val="left" w:pos="426"/>
        </w:tabs>
        <w:ind w:right="63"/>
        <w:jc w:val="both"/>
        <w:textAlignment w:val="baseline"/>
        <w:rPr>
          <w:lang w:val="tr-TR"/>
        </w:rPr>
      </w:pPr>
    </w:p>
    <w:p w14:paraId="3ECD3E38" w14:textId="77777777" w:rsidR="00842CF2" w:rsidRDefault="00842CF2" w:rsidP="003A47A6">
      <w:pPr>
        <w:pStyle w:val="NormalWeb"/>
        <w:tabs>
          <w:tab w:val="left" w:pos="426"/>
        </w:tabs>
        <w:ind w:right="63"/>
        <w:jc w:val="both"/>
        <w:textAlignment w:val="baseline"/>
        <w:rPr>
          <w:lang w:val="tr-TR"/>
        </w:rPr>
      </w:pPr>
    </w:p>
    <w:p w14:paraId="25795650" w14:textId="77777777" w:rsidR="00A62937" w:rsidRDefault="00A62937" w:rsidP="003A47A6">
      <w:pPr>
        <w:pStyle w:val="NormalWeb"/>
        <w:tabs>
          <w:tab w:val="left" w:pos="426"/>
        </w:tabs>
        <w:ind w:right="63"/>
        <w:jc w:val="both"/>
        <w:textAlignment w:val="baseline"/>
        <w:rPr>
          <w:lang w:val="tr-TR"/>
        </w:rPr>
      </w:pPr>
    </w:p>
    <w:p w14:paraId="3AF0F2BC" w14:textId="77777777" w:rsidR="00A62937" w:rsidRDefault="00A62937" w:rsidP="003A47A6">
      <w:pPr>
        <w:pStyle w:val="NormalWeb"/>
        <w:tabs>
          <w:tab w:val="left" w:pos="426"/>
        </w:tabs>
        <w:ind w:right="63"/>
        <w:jc w:val="both"/>
        <w:textAlignment w:val="baseline"/>
        <w:rPr>
          <w:lang w:val="tr-TR"/>
        </w:rPr>
      </w:pPr>
    </w:p>
    <w:p w14:paraId="489CEE90" w14:textId="77777777" w:rsidR="00A62937" w:rsidRDefault="00A62937" w:rsidP="003A47A6">
      <w:pPr>
        <w:pStyle w:val="NormalWeb"/>
        <w:tabs>
          <w:tab w:val="left" w:pos="426"/>
        </w:tabs>
        <w:ind w:right="63"/>
        <w:jc w:val="both"/>
        <w:textAlignment w:val="baseline"/>
        <w:rPr>
          <w:lang w:val="tr-TR"/>
        </w:rPr>
      </w:pPr>
    </w:p>
    <w:p w14:paraId="4778E31A" w14:textId="77777777" w:rsidR="00A62937" w:rsidRPr="00BD4A7F" w:rsidRDefault="00A62937" w:rsidP="003A47A6">
      <w:pPr>
        <w:pStyle w:val="NormalWeb"/>
        <w:tabs>
          <w:tab w:val="left" w:pos="426"/>
        </w:tabs>
        <w:ind w:right="63"/>
        <w:jc w:val="both"/>
        <w:textAlignment w:val="baseline"/>
        <w:rPr>
          <w:lang w:val="tr-TR"/>
        </w:rPr>
      </w:pPr>
    </w:p>
    <w:p w14:paraId="46E19831" w14:textId="44B84D2D" w:rsidR="003019F9" w:rsidRPr="00BD4A7F" w:rsidRDefault="003019F9" w:rsidP="00FD2F11">
      <w:pPr>
        <w:pStyle w:val="Balk2"/>
        <w:ind w:left="0" w:right="63" w:firstLine="0"/>
        <w:jc w:val="both"/>
        <w:rPr>
          <w:rFonts w:cs="Times New Roman"/>
          <w:szCs w:val="24"/>
        </w:rPr>
      </w:pPr>
      <w:bookmarkStart w:id="7" w:name="_Toc26778359"/>
      <w:r w:rsidRPr="00BD4A7F">
        <w:rPr>
          <w:rFonts w:cs="Times New Roman"/>
          <w:szCs w:val="24"/>
        </w:rPr>
        <w:lastRenderedPageBreak/>
        <w:t>A.1</w:t>
      </w:r>
      <w:r w:rsidR="009A01F0" w:rsidRPr="00BD4A7F">
        <w:rPr>
          <w:rFonts w:cs="Times New Roman"/>
          <w:szCs w:val="24"/>
        </w:rPr>
        <w:t>.</w:t>
      </w:r>
      <w:r w:rsidRPr="00BD4A7F">
        <w:rPr>
          <w:rFonts w:cs="Times New Roman"/>
          <w:szCs w:val="24"/>
        </w:rPr>
        <w:t xml:space="preserve"> Misyon ve Stratejik Amaçlar</w:t>
      </w:r>
      <w:bookmarkEnd w:id="7"/>
    </w:p>
    <w:p w14:paraId="57986AD6" w14:textId="77777777" w:rsidR="003019F9" w:rsidRPr="00BD4A7F" w:rsidRDefault="003019F9" w:rsidP="004D664C">
      <w:pPr>
        <w:ind w:right="63"/>
        <w:jc w:val="both"/>
        <w:rPr>
          <w:rFonts w:ascii="Times New Roman" w:hAnsi="Times New Roman" w:cs="Times New Roman"/>
          <w:sz w:val="24"/>
          <w:szCs w:val="24"/>
        </w:rPr>
      </w:pPr>
      <w:r w:rsidRPr="00BD4A7F">
        <w:rPr>
          <w:rFonts w:ascii="Times New Roman" w:hAnsi="Times New Roman" w:cs="Times New Roman"/>
          <w:sz w:val="24"/>
          <w:szCs w:val="24"/>
        </w:rPr>
        <w:t>Kurum, stratejik yönetiminin bir parçası olarak kalite güvencesi politikaları ve bu politikaları hayata geçirmek üzere stratejilerini belirlemeli ve kamuoyuyla paylaşmalıdır.</w:t>
      </w:r>
    </w:p>
    <w:p w14:paraId="0D47882F" w14:textId="77777777" w:rsidR="003019F9" w:rsidRPr="00BD4A7F" w:rsidRDefault="003019F9" w:rsidP="009A01F0">
      <w:pPr>
        <w:ind w:right="63"/>
        <w:jc w:val="both"/>
        <w:rPr>
          <w:rFonts w:ascii="Times New Roman" w:hAnsi="Times New Roman" w:cs="Times New Roman"/>
          <w:sz w:val="24"/>
          <w:szCs w:val="24"/>
        </w:rPr>
      </w:pPr>
    </w:p>
    <w:p w14:paraId="0C4030E5" w14:textId="6CCCF4EA" w:rsidR="003019F9" w:rsidRPr="00BD4A7F" w:rsidRDefault="003019F9" w:rsidP="00107CA9">
      <w:pPr>
        <w:pStyle w:val="Balk3"/>
      </w:pPr>
      <w:r w:rsidRPr="00BD4A7F">
        <w:t>A.1.1. Misyon, vizyon, stratejik amaç ve hedefler</w:t>
      </w:r>
    </w:p>
    <w:p w14:paraId="0DDCA0C2" w14:textId="77777777" w:rsidR="00E94104" w:rsidRPr="00BD4A7F" w:rsidRDefault="00E94104" w:rsidP="00107CA9">
      <w:pPr>
        <w:pStyle w:val="Balk3"/>
      </w:pPr>
    </w:p>
    <w:p w14:paraId="15A06F0D" w14:textId="3887AA2B" w:rsidR="003019F9" w:rsidRPr="00BD4A7F" w:rsidRDefault="00E94104" w:rsidP="00FD2F11">
      <w:pPr>
        <w:pStyle w:val="Balk4"/>
        <w:ind w:right="63"/>
        <w:jc w:val="center"/>
      </w:pPr>
      <w:r w:rsidRPr="00BD4A7F">
        <w:t>Olgunluk düzeyi</w:t>
      </w:r>
    </w:p>
    <w:p w14:paraId="4797F689" w14:textId="77777777" w:rsidR="00E94104" w:rsidRPr="00BD4A7F" w:rsidRDefault="00E94104" w:rsidP="00107CA9">
      <w:pPr>
        <w:pStyle w:val="Balk3"/>
      </w:pPr>
    </w:p>
    <w:tbl>
      <w:tblPr>
        <w:tblStyle w:val="TabloKlavuzu"/>
        <w:tblW w:w="0" w:type="auto"/>
        <w:tblInd w:w="507" w:type="dxa"/>
        <w:tblLook w:val="04A0" w:firstRow="1" w:lastRow="0" w:firstColumn="1" w:lastColumn="0" w:noHBand="0" w:noVBand="1"/>
      </w:tblPr>
      <w:tblGrid>
        <w:gridCol w:w="1833"/>
        <w:gridCol w:w="1833"/>
        <w:gridCol w:w="1837"/>
        <w:gridCol w:w="1834"/>
        <w:gridCol w:w="1834"/>
      </w:tblGrid>
      <w:tr w:rsidR="00E94104" w:rsidRPr="00BD4A7F" w14:paraId="2807B8D1" w14:textId="77777777" w:rsidTr="00FD2F11">
        <w:trPr>
          <w:trHeight w:val="196"/>
        </w:trPr>
        <w:tc>
          <w:tcPr>
            <w:tcW w:w="1833" w:type="dxa"/>
            <w:shd w:val="clear" w:color="auto" w:fill="auto"/>
          </w:tcPr>
          <w:p w14:paraId="678A47C8" w14:textId="2FA446AB" w:rsidR="00E94104" w:rsidRPr="00BD4A7F" w:rsidRDefault="00E94104" w:rsidP="00107CA9">
            <w:pPr>
              <w:pStyle w:val="Balk3"/>
              <w:outlineLvl w:val="2"/>
            </w:pPr>
            <w:r w:rsidRPr="00BD4A7F">
              <w:t>1</w:t>
            </w:r>
          </w:p>
        </w:tc>
        <w:tc>
          <w:tcPr>
            <w:tcW w:w="1833" w:type="dxa"/>
            <w:shd w:val="clear" w:color="auto" w:fill="auto"/>
          </w:tcPr>
          <w:p w14:paraId="3EF0BA6B" w14:textId="15EDE0BF" w:rsidR="00E94104" w:rsidRPr="00BD4A7F" w:rsidRDefault="00E94104" w:rsidP="00107CA9">
            <w:pPr>
              <w:pStyle w:val="Balk3"/>
              <w:outlineLvl w:val="2"/>
            </w:pPr>
            <w:r w:rsidRPr="00BD4A7F">
              <w:t>2</w:t>
            </w:r>
          </w:p>
        </w:tc>
        <w:tc>
          <w:tcPr>
            <w:tcW w:w="1834" w:type="dxa"/>
            <w:shd w:val="clear" w:color="auto" w:fill="auto"/>
          </w:tcPr>
          <w:p w14:paraId="342C70E4" w14:textId="1B0C7D73" w:rsidR="00E94104" w:rsidRPr="00BD4A7F" w:rsidRDefault="00E94104" w:rsidP="00107CA9">
            <w:pPr>
              <w:pStyle w:val="Balk3"/>
              <w:outlineLvl w:val="2"/>
            </w:pPr>
            <w:r w:rsidRPr="00BD4A7F">
              <w:t>3</w:t>
            </w:r>
          </w:p>
        </w:tc>
        <w:tc>
          <w:tcPr>
            <w:tcW w:w="1834" w:type="dxa"/>
            <w:shd w:val="clear" w:color="auto" w:fill="auto"/>
          </w:tcPr>
          <w:p w14:paraId="27F3A263" w14:textId="6B0B6C97" w:rsidR="00E94104" w:rsidRPr="00BD4A7F" w:rsidRDefault="00E94104" w:rsidP="00107CA9">
            <w:pPr>
              <w:pStyle w:val="Balk3"/>
              <w:outlineLvl w:val="2"/>
            </w:pPr>
            <w:r w:rsidRPr="00BD4A7F">
              <w:t>4</w:t>
            </w:r>
          </w:p>
        </w:tc>
        <w:tc>
          <w:tcPr>
            <w:tcW w:w="1834" w:type="dxa"/>
            <w:shd w:val="clear" w:color="auto" w:fill="auto"/>
          </w:tcPr>
          <w:p w14:paraId="48A97559" w14:textId="5E9CDDC7" w:rsidR="00E94104" w:rsidRPr="00BD4A7F" w:rsidRDefault="00E94104" w:rsidP="00107CA9">
            <w:pPr>
              <w:pStyle w:val="Balk3"/>
              <w:outlineLvl w:val="2"/>
            </w:pPr>
            <w:r w:rsidRPr="00BD4A7F">
              <w:t>5</w:t>
            </w:r>
          </w:p>
        </w:tc>
      </w:tr>
      <w:tr w:rsidR="00E94104" w:rsidRPr="00BD4A7F" w14:paraId="05A3DEE3" w14:textId="77777777" w:rsidTr="00FD2F11">
        <w:trPr>
          <w:trHeight w:val="4327"/>
        </w:trPr>
        <w:tc>
          <w:tcPr>
            <w:tcW w:w="1833" w:type="dxa"/>
            <w:shd w:val="clear" w:color="auto" w:fill="auto"/>
          </w:tcPr>
          <w:p w14:paraId="42E8C817" w14:textId="357813D5" w:rsidR="00E94104" w:rsidRPr="00BD4A7F" w:rsidRDefault="00E94104" w:rsidP="00107CA9">
            <w:pPr>
              <w:pStyle w:val="Balk3"/>
              <w:outlineLvl w:val="2"/>
            </w:pPr>
            <w:r w:rsidRPr="00BD4A7F">
              <w:t xml:space="preserve">Kurumda stratejik plan kapsamında tanımlanmış misyon, vizyon, stratejik amaçlar bulunmamaktadır. </w:t>
            </w:r>
          </w:p>
        </w:tc>
        <w:tc>
          <w:tcPr>
            <w:tcW w:w="1833" w:type="dxa"/>
            <w:shd w:val="clear" w:color="auto" w:fill="auto"/>
          </w:tcPr>
          <w:p w14:paraId="7750F7CA" w14:textId="462E8B14" w:rsidR="00E94104" w:rsidRPr="00BD4A7F" w:rsidRDefault="00E94104" w:rsidP="00107CA9">
            <w:pPr>
              <w:pStyle w:val="Balk3"/>
              <w:outlineLvl w:val="2"/>
            </w:pPr>
            <w:r w:rsidRPr="00BD4A7F">
              <w:t xml:space="preserve">Kurumun stratejik plan kapsamında tanımlanmış misyon, vizyon, stratejik amaç ve hedefleri bulunmaktadır. Ancak bunları gerçekleştirmek amacıyla yapılan uygulamalar bulunmamaktadır veya mevcut uygulamalar tüm alanları ve/veya birimleri kapsamamaktadır. </w:t>
            </w:r>
          </w:p>
        </w:tc>
        <w:tc>
          <w:tcPr>
            <w:tcW w:w="1834" w:type="dxa"/>
            <w:shd w:val="clear" w:color="auto" w:fill="auto"/>
          </w:tcPr>
          <w:p w14:paraId="783EEDA0" w14:textId="0E854BE8" w:rsidR="00E94104" w:rsidRPr="00BD4A7F" w:rsidRDefault="00E94104" w:rsidP="00107CA9">
            <w:pPr>
              <w:pStyle w:val="Balk3"/>
              <w:outlineLvl w:val="2"/>
            </w:pPr>
            <w:r w:rsidRPr="00BD4A7F">
              <w:t>Stratejik plan kapsamında stratejik amaçları ve hedefleri doğrultusunda kurumun tamamında yapılan uygulamalar bulunmaktadır ve bu uygulamalardan bazı sonuçlar elde edilmiştir. Ancak stratejik planın izlenmesi için gerekli mekanizmalar oluşturulmamıştır ve/veya</w:t>
            </w:r>
            <w:r w:rsidRPr="00BD4A7F">
              <w:rPr>
                <w:color w:val="FF0000"/>
              </w:rPr>
              <w:t xml:space="preserve"> </w:t>
            </w:r>
            <w:r w:rsidRPr="00BD4A7F">
              <w:t>stratejik plan</w:t>
            </w:r>
            <w:r w:rsidR="00891569" w:rsidRPr="00BD4A7F">
              <w:t xml:space="preserve"> ve/veya</w:t>
            </w:r>
            <w:r w:rsidRPr="00BD4A7F">
              <w:t xml:space="preserve"> herhangi bir karar alma sürecinde kullanılmamaktadır. </w:t>
            </w:r>
          </w:p>
        </w:tc>
        <w:tc>
          <w:tcPr>
            <w:tcW w:w="1834" w:type="dxa"/>
            <w:shd w:val="clear" w:color="auto" w:fill="auto"/>
          </w:tcPr>
          <w:p w14:paraId="212F0D09" w14:textId="1D9CDA99" w:rsidR="00E94104" w:rsidRPr="00BD4A7F" w:rsidRDefault="00E94104" w:rsidP="00107CA9">
            <w:pPr>
              <w:pStyle w:val="Balk3"/>
              <w:outlineLvl w:val="2"/>
            </w:pPr>
            <w:r w:rsidRPr="005136DB">
              <w:rPr>
                <w:highlight w:val="yellow"/>
              </w:rPr>
              <w:t>Stratejik plan kapsamında stratejik amaçlar ve hedefler doğrultusundaki tüm birimleri ve alanları kapsayan uygulamalar sistematik olarak ve kurumun iç kalite güvencesi sistemi ile uyumlu olarak izlenmekte ve paydaşlarla birlikte değerlendirilerek önlemler alınmaktadır.</w:t>
            </w:r>
            <w:r w:rsidRPr="00BD4A7F">
              <w:t xml:space="preserve"> </w:t>
            </w:r>
          </w:p>
        </w:tc>
        <w:tc>
          <w:tcPr>
            <w:tcW w:w="1834" w:type="dxa"/>
            <w:shd w:val="clear" w:color="auto" w:fill="auto"/>
          </w:tcPr>
          <w:p w14:paraId="2513DA21" w14:textId="257AE664" w:rsidR="00E94104" w:rsidRPr="00BD4A7F" w:rsidRDefault="00E94104" w:rsidP="00107CA9">
            <w:pPr>
              <w:pStyle w:val="Balk3"/>
              <w:outlineLvl w:val="2"/>
            </w:pPr>
            <w:r w:rsidRPr="00BD4A7F">
              <w:t xml:space="preserve">Stratejik plan kapsamında stratejik amaç ve hedefleri gerçekleştirmek üzere yapılan olgunlaşmış, sürdürülebilir uygulamalar kurumun tamamında benimsenmiştir; kurumun bu hususta kendine özgü ve yenilikçi birçok uygulaması bulunmakta ve bu uygulamaların bir kısmı diğer kurumlar tarafından örnek alınmaktadır. </w:t>
            </w:r>
          </w:p>
        </w:tc>
      </w:tr>
    </w:tbl>
    <w:p w14:paraId="0091B6B2" w14:textId="48779011" w:rsidR="003A47A6" w:rsidRPr="00BD4A7F" w:rsidRDefault="003A47A6" w:rsidP="00107CA9">
      <w:pPr>
        <w:pStyle w:val="Balk3"/>
      </w:pPr>
    </w:p>
    <w:p w14:paraId="71848500" w14:textId="68446AD5" w:rsidR="00196298" w:rsidRPr="00BD4A7F" w:rsidRDefault="00196298" w:rsidP="00F87C69">
      <w:pPr>
        <w:pStyle w:val="Balk4"/>
        <w:ind w:left="478" w:right="63"/>
        <w:jc w:val="both"/>
        <w:rPr>
          <w:b w:val="0"/>
        </w:rPr>
      </w:pPr>
    </w:p>
    <w:p w14:paraId="233895C7" w14:textId="77777777" w:rsidR="00196298" w:rsidRPr="00BD4A7F" w:rsidRDefault="00196298" w:rsidP="00F87C69">
      <w:pPr>
        <w:pStyle w:val="Balk4"/>
        <w:ind w:left="838" w:right="63"/>
        <w:jc w:val="both"/>
      </w:pPr>
    </w:p>
    <w:p w14:paraId="30E28471" w14:textId="77777777" w:rsidR="0098066F" w:rsidRDefault="0098066F" w:rsidP="004D664C">
      <w:pPr>
        <w:ind w:right="63"/>
        <w:jc w:val="both"/>
        <w:rPr>
          <w:rFonts w:ascii="Times New Roman" w:hAnsi="Times New Roman" w:cs="Times New Roman"/>
          <w:sz w:val="24"/>
          <w:szCs w:val="24"/>
        </w:rPr>
      </w:pPr>
    </w:p>
    <w:p w14:paraId="14CDB6EE" w14:textId="77777777" w:rsidR="00B16AA7" w:rsidRPr="00BD4A7F" w:rsidRDefault="00B16AA7" w:rsidP="004D664C">
      <w:pPr>
        <w:ind w:right="63"/>
        <w:jc w:val="both"/>
        <w:rPr>
          <w:rFonts w:ascii="Times New Roman" w:hAnsi="Times New Roman" w:cs="Times New Roman"/>
          <w:sz w:val="24"/>
          <w:szCs w:val="24"/>
        </w:rPr>
      </w:pPr>
    </w:p>
    <w:p w14:paraId="0B68A644" w14:textId="77777777" w:rsidR="005D5542" w:rsidRPr="00BD4A7F" w:rsidRDefault="005D5542" w:rsidP="00107CA9">
      <w:pPr>
        <w:pStyle w:val="Balk3"/>
      </w:pPr>
    </w:p>
    <w:p w14:paraId="1EA4E9D0" w14:textId="77777777" w:rsidR="00D67923" w:rsidRDefault="00D67923" w:rsidP="004D664C">
      <w:pPr>
        <w:ind w:right="63"/>
        <w:jc w:val="both"/>
        <w:rPr>
          <w:rFonts w:ascii="Times New Roman" w:hAnsi="Times New Roman" w:cs="Times New Roman"/>
          <w:sz w:val="24"/>
          <w:szCs w:val="24"/>
        </w:rPr>
      </w:pPr>
    </w:p>
    <w:p w14:paraId="4C577519" w14:textId="77777777" w:rsidR="001F3CCB" w:rsidRPr="00BD4A7F" w:rsidRDefault="001F3CCB" w:rsidP="004D664C">
      <w:pPr>
        <w:ind w:right="63"/>
        <w:jc w:val="both"/>
        <w:rPr>
          <w:rFonts w:ascii="Times New Roman" w:hAnsi="Times New Roman" w:cs="Times New Roman"/>
          <w:sz w:val="24"/>
          <w:szCs w:val="24"/>
        </w:rPr>
      </w:pPr>
    </w:p>
    <w:p w14:paraId="245431FD" w14:textId="77777777" w:rsidR="00BE246A" w:rsidRPr="00BD4A7F" w:rsidRDefault="00BE246A" w:rsidP="004D664C">
      <w:pPr>
        <w:pStyle w:val="Balk1"/>
        <w:spacing w:before="120"/>
        <w:ind w:left="0" w:right="63"/>
        <w:jc w:val="both"/>
        <w:rPr>
          <w:rFonts w:cs="Times New Roman"/>
          <w:color w:val="2E74B5" w:themeColor="accent1" w:themeShade="BF"/>
        </w:rPr>
      </w:pPr>
      <w:bookmarkStart w:id="8" w:name="_Toc26778379"/>
      <w:r w:rsidRPr="00BD4A7F">
        <w:rPr>
          <w:rFonts w:cs="Times New Roman"/>
          <w:color w:val="2E74B5" w:themeColor="accent1" w:themeShade="BF"/>
        </w:rPr>
        <w:lastRenderedPageBreak/>
        <w:t>E. YÖNETİM SİSTEMİ</w:t>
      </w:r>
      <w:bookmarkEnd w:id="8"/>
    </w:p>
    <w:p w14:paraId="4D0E7B65" w14:textId="77777777" w:rsidR="00BE246A" w:rsidRPr="00BD4A7F" w:rsidRDefault="00BE246A" w:rsidP="009703DF">
      <w:pPr>
        <w:ind w:right="63"/>
        <w:jc w:val="both"/>
      </w:pPr>
    </w:p>
    <w:p w14:paraId="5AD6C58F" w14:textId="1B56A290" w:rsidR="00BE246A" w:rsidRPr="00BD4A7F" w:rsidRDefault="00BE246A" w:rsidP="009703DF">
      <w:pPr>
        <w:pStyle w:val="Balk2"/>
        <w:ind w:left="0" w:right="63" w:firstLine="0"/>
        <w:jc w:val="both"/>
        <w:rPr>
          <w:rFonts w:cs="Times New Roman"/>
          <w:szCs w:val="24"/>
        </w:rPr>
      </w:pPr>
      <w:bookmarkStart w:id="9" w:name="_Toc26778380"/>
      <w:bookmarkStart w:id="10" w:name="_Toc445757182"/>
      <w:r w:rsidRPr="00BD4A7F">
        <w:rPr>
          <w:rFonts w:cs="Times New Roman"/>
          <w:szCs w:val="24"/>
        </w:rPr>
        <w:t>E.1</w:t>
      </w:r>
      <w:r w:rsidR="00044BF8" w:rsidRPr="00BD4A7F">
        <w:rPr>
          <w:rFonts w:cs="Times New Roman"/>
          <w:szCs w:val="24"/>
        </w:rPr>
        <w:t>.</w:t>
      </w:r>
      <w:r w:rsidRPr="00BD4A7F">
        <w:rPr>
          <w:rFonts w:cs="Times New Roman"/>
          <w:szCs w:val="24"/>
        </w:rPr>
        <w:t xml:space="preserve"> Yönetim ve İdari Birimlerin Yapısı</w:t>
      </w:r>
      <w:bookmarkEnd w:id="9"/>
    </w:p>
    <w:p w14:paraId="6ECC7A6B" w14:textId="77777777" w:rsidR="00BE246A" w:rsidRDefault="00BE246A" w:rsidP="007C0383">
      <w:pPr>
        <w:ind w:right="63"/>
        <w:jc w:val="both"/>
        <w:rPr>
          <w:rFonts w:ascii="Times New Roman" w:hAnsi="Times New Roman" w:cs="Times New Roman"/>
          <w:sz w:val="24"/>
          <w:szCs w:val="24"/>
        </w:rPr>
      </w:pPr>
    </w:p>
    <w:p w14:paraId="372033AE" w14:textId="77777777" w:rsidR="005252C6" w:rsidRPr="00C80C0A" w:rsidRDefault="005252C6" w:rsidP="005252C6">
      <w:pPr>
        <w:spacing w:line="360" w:lineRule="auto"/>
        <w:jc w:val="both"/>
        <w:rPr>
          <w:rFonts w:ascii="Times New Roman" w:hAnsi="Times New Roman" w:cs="Times New Roman"/>
          <w:sz w:val="24"/>
          <w:szCs w:val="24"/>
        </w:rPr>
      </w:pPr>
      <w:r w:rsidRPr="00C80C0A">
        <w:rPr>
          <w:rFonts w:ascii="Times New Roman" w:hAnsi="Times New Roman" w:cs="Times New Roman"/>
          <w:sz w:val="24"/>
          <w:szCs w:val="24"/>
        </w:rPr>
        <w:t xml:space="preserve">Merkez idari olarak yapılandırılmış ve buna göre yönetilmektedir. </w:t>
      </w:r>
    </w:p>
    <w:p w14:paraId="696B77CB" w14:textId="77777777" w:rsidR="005252C6" w:rsidRPr="00C80C0A" w:rsidRDefault="005252C6" w:rsidP="005252C6">
      <w:pPr>
        <w:spacing w:line="360" w:lineRule="auto"/>
        <w:jc w:val="both"/>
        <w:rPr>
          <w:rFonts w:ascii="Times New Roman" w:hAnsi="Times New Roman" w:cs="Times New Roman"/>
          <w:sz w:val="24"/>
          <w:szCs w:val="24"/>
        </w:rPr>
      </w:pPr>
      <w:r w:rsidRPr="00C80C0A">
        <w:rPr>
          <w:rFonts w:ascii="Times New Roman" w:hAnsi="Times New Roman" w:cs="Times New Roman"/>
          <w:sz w:val="24"/>
          <w:szCs w:val="24"/>
        </w:rPr>
        <w:t xml:space="preserve">Merkez yönetim organları; </w:t>
      </w:r>
    </w:p>
    <w:p w14:paraId="5ADFA1ED" w14:textId="6FD89491" w:rsidR="005252C6" w:rsidRPr="00C80C0A" w:rsidRDefault="001F3CCB" w:rsidP="005252C6">
      <w:pPr>
        <w:spacing w:line="360" w:lineRule="auto"/>
        <w:contextualSpacing/>
        <w:rPr>
          <w:rFonts w:ascii="Times New Roman" w:hAnsi="Times New Roman" w:cs="Times New Roman"/>
          <w:sz w:val="24"/>
          <w:szCs w:val="24"/>
        </w:rPr>
      </w:pPr>
      <w:r>
        <w:rPr>
          <w:rFonts w:ascii="Times New Roman" w:hAnsi="Times New Roman" w:cs="Times New Roman"/>
          <w:b/>
          <w:i/>
          <w:sz w:val="24"/>
          <w:szCs w:val="24"/>
        </w:rPr>
        <w:t xml:space="preserve">a. Müdür </w:t>
      </w:r>
    </w:p>
    <w:p w14:paraId="5053F29D" w14:textId="37B1B84A" w:rsidR="005252C6" w:rsidRPr="00C80C0A" w:rsidRDefault="005252C6" w:rsidP="005252C6">
      <w:pPr>
        <w:spacing w:line="360" w:lineRule="auto"/>
        <w:contextualSpacing/>
        <w:jc w:val="both"/>
        <w:rPr>
          <w:rFonts w:ascii="Times New Roman" w:hAnsi="Times New Roman" w:cs="Times New Roman"/>
          <w:sz w:val="24"/>
          <w:szCs w:val="24"/>
        </w:rPr>
      </w:pPr>
      <w:r w:rsidRPr="00C80C0A">
        <w:rPr>
          <w:rFonts w:ascii="Times New Roman" w:hAnsi="Times New Roman" w:cs="Times New Roman"/>
          <w:sz w:val="24"/>
          <w:szCs w:val="24"/>
        </w:rPr>
        <w:t>Dr.</w:t>
      </w:r>
      <w:r>
        <w:rPr>
          <w:rFonts w:ascii="Times New Roman" w:hAnsi="Times New Roman" w:cs="Times New Roman"/>
          <w:sz w:val="24"/>
          <w:szCs w:val="24"/>
        </w:rPr>
        <w:t xml:space="preserve"> Öğretim Üyesi</w:t>
      </w:r>
      <w:r w:rsidR="001F3CCB">
        <w:rPr>
          <w:rFonts w:ascii="Times New Roman" w:hAnsi="Times New Roman" w:cs="Times New Roman"/>
          <w:sz w:val="24"/>
          <w:szCs w:val="24"/>
        </w:rPr>
        <w:t xml:space="preserve"> Gülşah</w:t>
      </w:r>
      <w:r w:rsidRPr="00C80C0A">
        <w:rPr>
          <w:rFonts w:ascii="Times New Roman" w:hAnsi="Times New Roman" w:cs="Times New Roman"/>
          <w:sz w:val="24"/>
          <w:szCs w:val="24"/>
        </w:rPr>
        <w:t xml:space="preserve"> AKGÜL</w:t>
      </w:r>
    </w:p>
    <w:p w14:paraId="3F8F51FE" w14:textId="37F7D35D" w:rsidR="005252C6" w:rsidRPr="003845C0" w:rsidRDefault="005252C6" w:rsidP="005252C6">
      <w:pPr>
        <w:spacing w:line="360" w:lineRule="auto"/>
        <w:contextualSpacing/>
        <w:jc w:val="both"/>
        <w:rPr>
          <w:rFonts w:ascii="Times New Roman" w:hAnsi="Times New Roman" w:cs="Times New Roman"/>
          <w:b/>
          <w:i/>
          <w:sz w:val="24"/>
          <w:szCs w:val="24"/>
        </w:rPr>
      </w:pPr>
      <w:r w:rsidRPr="003845C0">
        <w:rPr>
          <w:rFonts w:ascii="Times New Roman" w:hAnsi="Times New Roman" w:cs="Times New Roman"/>
          <w:b/>
          <w:i/>
          <w:sz w:val="24"/>
          <w:szCs w:val="24"/>
        </w:rPr>
        <w:t xml:space="preserve">b. Müdür yardımcıları </w:t>
      </w:r>
    </w:p>
    <w:p w14:paraId="784958C2" w14:textId="427EB596" w:rsidR="005252C6" w:rsidRPr="00C80C0A" w:rsidRDefault="005252C6" w:rsidP="005252C6">
      <w:pPr>
        <w:spacing w:line="360" w:lineRule="auto"/>
        <w:contextualSpacing/>
        <w:jc w:val="both"/>
        <w:rPr>
          <w:rFonts w:ascii="Times New Roman" w:hAnsi="Times New Roman" w:cs="Times New Roman"/>
          <w:sz w:val="24"/>
          <w:szCs w:val="24"/>
        </w:rPr>
      </w:pPr>
      <w:r w:rsidRPr="00C80C0A">
        <w:rPr>
          <w:rFonts w:ascii="Times New Roman" w:hAnsi="Times New Roman" w:cs="Times New Roman"/>
          <w:sz w:val="24"/>
          <w:szCs w:val="24"/>
        </w:rPr>
        <w:t>Dr.</w:t>
      </w:r>
      <w:r>
        <w:rPr>
          <w:rFonts w:ascii="Times New Roman" w:hAnsi="Times New Roman" w:cs="Times New Roman"/>
          <w:sz w:val="24"/>
          <w:szCs w:val="24"/>
        </w:rPr>
        <w:t xml:space="preserve"> Öğretim Üyesi</w:t>
      </w:r>
      <w:r w:rsidR="001F3CCB">
        <w:rPr>
          <w:rFonts w:ascii="Times New Roman" w:hAnsi="Times New Roman" w:cs="Times New Roman"/>
          <w:sz w:val="24"/>
          <w:szCs w:val="24"/>
        </w:rPr>
        <w:t xml:space="preserve"> Mustafa Barış</w:t>
      </w:r>
      <w:r w:rsidRPr="00C80C0A">
        <w:rPr>
          <w:rFonts w:ascii="Times New Roman" w:hAnsi="Times New Roman" w:cs="Times New Roman"/>
          <w:sz w:val="24"/>
          <w:szCs w:val="24"/>
        </w:rPr>
        <w:t xml:space="preserve"> AKGÜL</w:t>
      </w:r>
    </w:p>
    <w:p w14:paraId="766A753C" w14:textId="77777777" w:rsidR="005252C6" w:rsidRPr="00C80C0A" w:rsidRDefault="005252C6" w:rsidP="005252C6">
      <w:pPr>
        <w:spacing w:line="360" w:lineRule="auto"/>
        <w:contextualSpacing/>
        <w:jc w:val="both"/>
        <w:rPr>
          <w:rFonts w:ascii="Times New Roman" w:hAnsi="Times New Roman" w:cs="Times New Roman"/>
          <w:sz w:val="24"/>
          <w:szCs w:val="24"/>
        </w:rPr>
      </w:pPr>
    </w:p>
    <w:p w14:paraId="6D207BA0" w14:textId="77777777" w:rsidR="005252C6" w:rsidRPr="00C80C0A" w:rsidRDefault="005252C6" w:rsidP="005252C6">
      <w:pPr>
        <w:spacing w:line="360" w:lineRule="auto"/>
        <w:contextualSpacing/>
        <w:jc w:val="both"/>
        <w:rPr>
          <w:rFonts w:ascii="Times New Roman" w:hAnsi="Times New Roman" w:cs="Times New Roman"/>
          <w:sz w:val="24"/>
          <w:szCs w:val="24"/>
        </w:rPr>
      </w:pPr>
      <w:r w:rsidRPr="003845C0">
        <w:rPr>
          <w:rFonts w:ascii="Times New Roman" w:hAnsi="Times New Roman" w:cs="Times New Roman"/>
          <w:b/>
          <w:i/>
          <w:sz w:val="24"/>
          <w:szCs w:val="24"/>
        </w:rPr>
        <w:t>c. Yönetim Kurulu</w:t>
      </w:r>
      <w:r>
        <w:rPr>
          <w:rFonts w:ascii="Times New Roman" w:hAnsi="Times New Roman" w:cs="Times New Roman"/>
          <w:sz w:val="24"/>
          <w:szCs w:val="24"/>
        </w:rPr>
        <w:t xml:space="preserve"> (</w:t>
      </w:r>
      <w:r w:rsidRPr="00BF4595">
        <w:rPr>
          <w:rFonts w:ascii="Times New Roman" w:hAnsi="Times New Roman" w:cs="Times New Roman"/>
          <w:sz w:val="24"/>
          <w:szCs w:val="24"/>
        </w:rPr>
        <w:t>http://siuhaymer.siirt.edu.tr/yonetim/yonetimkurulu-36575.html</w:t>
      </w:r>
      <w:r>
        <w:rPr>
          <w:rFonts w:ascii="Times New Roman" w:hAnsi="Times New Roman" w:cs="Times New Roman"/>
          <w:sz w:val="24"/>
          <w:szCs w:val="24"/>
        </w:rPr>
        <w:t>)</w:t>
      </w:r>
    </w:p>
    <w:p w14:paraId="12339AA5" w14:textId="5A7B3F95" w:rsidR="005252C6" w:rsidRPr="00C80C0A" w:rsidRDefault="005252C6" w:rsidP="005252C6">
      <w:pPr>
        <w:spacing w:line="360" w:lineRule="auto"/>
        <w:contextualSpacing/>
        <w:jc w:val="both"/>
        <w:rPr>
          <w:rFonts w:ascii="Times New Roman" w:hAnsi="Times New Roman" w:cs="Times New Roman"/>
          <w:sz w:val="24"/>
          <w:szCs w:val="24"/>
        </w:rPr>
      </w:pPr>
      <w:r w:rsidRPr="00C80C0A">
        <w:rPr>
          <w:rFonts w:ascii="Times New Roman" w:hAnsi="Times New Roman" w:cs="Times New Roman"/>
          <w:sz w:val="24"/>
          <w:szCs w:val="24"/>
        </w:rPr>
        <w:t xml:space="preserve">Başkan: </w:t>
      </w:r>
      <w:r w:rsidRPr="00606988">
        <w:rPr>
          <w:rFonts w:ascii="Times New Roman" w:hAnsi="Times New Roman" w:cs="Times New Roman"/>
          <w:sz w:val="24"/>
          <w:szCs w:val="24"/>
        </w:rPr>
        <w:t>Dr. Öğretim Üyesi</w:t>
      </w:r>
      <w:r w:rsidR="001F3CCB">
        <w:rPr>
          <w:rFonts w:ascii="Times New Roman" w:hAnsi="Times New Roman" w:cs="Times New Roman"/>
          <w:sz w:val="24"/>
          <w:szCs w:val="24"/>
        </w:rPr>
        <w:t xml:space="preserve"> Gülşah</w:t>
      </w:r>
      <w:r w:rsidRPr="00C80C0A">
        <w:rPr>
          <w:rFonts w:ascii="Times New Roman" w:hAnsi="Times New Roman" w:cs="Times New Roman"/>
          <w:sz w:val="24"/>
          <w:szCs w:val="24"/>
        </w:rPr>
        <w:t xml:space="preserve"> AKGÜL</w:t>
      </w:r>
    </w:p>
    <w:p w14:paraId="60C0669C" w14:textId="5ACCF1C1" w:rsidR="005252C6" w:rsidRPr="00C80C0A" w:rsidRDefault="005252C6" w:rsidP="005252C6">
      <w:pPr>
        <w:spacing w:line="360" w:lineRule="auto"/>
        <w:contextualSpacing/>
        <w:jc w:val="both"/>
        <w:rPr>
          <w:rFonts w:ascii="Times New Roman" w:hAnsi="Times New Roman" w:cs="Times New Roman"/>
          <w:sz w:val="24"/>
          <w:szCs w:val="24"/>
        </w:rPr>
      </w:pPr>
      <w:r w:rsidRPr="00C80C0A">
        <w:rPr>
          <w:rFonts w:ascii="Times New Roman" w:hAnsi="Times New Roman" w:cs="Times New Roman"/>
          <w:sz w:val="24"/>
          <w:szCs w:val="24"/>
        </w:rPr>
        <w:t>Üye: Dr.</w:t>
      </w:r>
      <w:r>
        <w:rPr>
          <w:rFonts w:ascii="Times New Roman" w:hAnsi="Times New Roman" w:cs="Times New Roman"/>
          <w:sz w:val="24"/>
          <w:szCs w:val="24"/>
        </w:rPr>
        <w:t xml:space="preserve"> Öğretim Üyesi </w:t>
      </w:r>
      <w:r w:rsidR="001F3CCB">
        <w:rPr>
          <w:rFonts w:ascii="Times New Roman" w:hAnsi="Times New Roman" w:cs="Times New Roman"/>
          <w:sz w:val="24"/>
          <w:szCs w:val="24"/>
        </w:rPr>
        <w:t>Mustafa Barış AKGÜL</w:t>
      </w:r>
    </w:p>
    <w:p w14:paraId="7DFB499B" w14:textId="51FB4D5A" w:rsidR="001F3CCB" w:rsidRDefault="001F3CCB" w:rsidP="005252C6">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Üye:Prof.Dr. Ayhan YILMAZ</w:t>
      </w:r>
    </w:p>
    <w:p w14:paraId="1BD02AAD" w14:textId="6E373CCF" w:rsidR="001F3CCB" w:rsidRDefault="001F3CCB" w:rsidP="005252C6">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Üye:Doç.Dr.Kıvanç IRAK</w:t>
      </w:r>
    </w:p>
    <w:p w14:paraId="2AF7057A" w14:textId="1C01FEF3" w:rsidR="005252C6" w:rsidRPr="00C80C0A" w:rsidRDefault="005252C6" w:rsidP="005252C6">
      <w:pPr>
        <w:spacing w:line="360" w:lineRule="auto"/>
        <w:contextualSpacing/>
        <w:jc w:val="both"/>
        <w:rPr>
          <w:rFonts w:ascii="Times New Roman" w:hAnsi="Times New Roman" w:cs="Times New Roman"/>
          <w:sz w:val="24"/>
          <w:szCs w:val="24"/>
        </w:rPr>
      </w:pPr>
      <w:r w:rsidRPr="003845C0">
        <w:rPr>
          <w:rFonts w:ascii="Times New Roman" w:hAnsi="Times New Roman" w:cs="Times New Roman"/>
          <w:b/>
          <w:i/>
          <w:sz w:val="24"/>
          <w:szCs w:val="24"/>
        </w:rPr>
        <w:t>d. Danışma Kurulu</w:t>
      </w:r>
      <w:r>
        <w:rPr>
          <w:rFonts w:ascii="Times New Roman" w:hAnsi="Times New Roman" w:cs="Times New Roman"/>
          <w:sz w:val="24"/>
          <w:szCs w:val="24"/>
        </w:rPr>
        <w:t xml:space="preserve"> (</w:t>
      </w:r>
      <w:r w:rsidRPr="00BF4595">
        <w:rPr>
          <w:rFonts w:ascii="Times New Roman" w:hAnsi="Times New Roman" w:cs="Times New Roman"/>
          <w:sz w:val="24"/>
          <w:szCs w:val="24"/>
        </w:rPr>
        <w:t>http://siuhaymer.siirt.edu.tr/yonetim/danismakurulu-504980.html</w:t>
      </w:r>
      <w:r>
        <w:rPr>
          <w:rFonts w:ascii="Times New Roman" w:hAnsi="Times New Roman" w:cs="Times New Roman"/>
          <w:sz w:val="24"/>
          <w:szCs w:val="24"/>
        </w:rPr>
        <w:t>)</w:t>
      </w:r>
    </w:p>
    <w:p w14:paraId="5432E688" w14:textId="77777777" w:rsidR="001F3CCB" w:rsidRDefault="005252C6" w:rsidP="001F3CCB">
      <w:pPr>
        <w:spacing w:line="360" w:lineRule="auto"/>
        <w:contextualSpacing/>
        <w:jc w:val="both"/>
        <w:rPr>
          <w:rFonts w:ascii="Times New Roman" w:hAnsi="Times New Roman" w:cs="Times New Roman"/>
          <w:sz w:val="24"/>
          <w:szCs w:val="24"/>
        </w:rPr>
      </w:pPr>
      <w:r w:rsidRPr="00C80C0A">
        <w:rPr>
          <w:rFonts w:ascii="Times New Roman" w:hAnsi="Times New Roman" w:cs="Times New Roman"/>
          <w:sz w:val="24"/>
          <w:szCs w:val="24"/>
        </w:rPr>
        <w:t>Başkan: Dr.</w:t>
      </w:r>
      <w:r>
        <w:rPr>
          <w:rFonts w:ascii="Times New Roman" w:hAnsi="Times New Roman" w:cs="Times New Roman"/>
          <w:sz w:val="24"/>
          <w:szCs w:val="24"/>
        </w:rPr>
        <w:t xml:space="preserve"> Öğretim Üyesi</w:t>
      </w:r>
      <w:r w:rsidR="001F3CCB">
        <w:rPr>
          <w:rFonts w:ascii="Times New Roman" w:hAnsi="Times New Roman" w:cs="Times New Roman"/>
          <w:sz w:val="24"/>
          <w:szCs w:val="24"/>
        </w:rPr>
        <w:t xml:space="preserve"> Gülşah</w:t>
      </w:r>
      <w:r w:rsidRPr="00C80C0A">
        <w:rPr>
          <w:rFonts w:ascii="Times New Roman" w:hAnsi="Times New Roman" w:cs="Times New Roman"/>
          <w:sz w:val="24"/>
          <w:szCs w:val="24"/>
        </w:rPr>
        <w:t xml:space="preserve"> AKGÜL</w:t>
      </w:r>
    </w:p>
    <w:p w14:paraId="48C04A25" w14:textId="30DCEE78" w:rsidR="001F3CCB" w:rsidRPr="001F3CCB" w:rsidRDefault="001F3CCB" w:rsidP="001F3CCB">
      <w:pPr>
        <w:spacing w:line="360" w:lineRule="auto"/>
        <w:contextualSpacing/>
        <w:jc w:val="both"/>
        <w:rPr>
          <w:rFonts w:ascii="Times New Roman" w:hAnsi="Times New Roman" w:cs="Times New Roman"/>
          <w:sz w:val="24"/>
          <w:szCs w:val="24"/>
        </w:rPr>
      </w:pPr>
      <w:r w:rsidRPr="001F3CCB">
        <w:rPr>
          <w:rFonts w:ascii="Times New Roman" w:hAnsi="Times New Roman" w:cs="Times New Roman"/>
          <w:sz w:val="24"/>
          <w:szCs w:val="24"/>
        </w:rPr>
        <w:t>Üye:Prof.Dr. Ayhan YILMAZ</w:t>
      </w:r>
    </w:p>
    <w:p w14:paraId="13E93BE5" w14:textId="77777777" w:rsidR="001F3CCB" w:rsidRDefault="001F3CCB" w:rsidP="001F3CCB">
      <w:pPr>
        <w:spacing w:line="360" w:lineRule="auto"/>
        <w:contextualSpacing/>
        <w:jc w:val="both"/>
        <w:rPr>
          <w:rFonts w:ascii="Times New Roman" w:hAnsi="Times New Roman" w:cs="Times New Roman"/>
          <w:sz w:val="24"/>
          <w:szCs w:val="24"/>
        </w:rPr>
      </w:pPr>
      <w:r w:rsidRPr="001F3CCB">
        <w:rPr>
          <w:rFonts w:ascii="Times New Roman" w:hAnsi="Times New Roman" w:cs="Times New Roman"/>
          <w:sz w:val="24"/>
          <w:szCs w:val="24"/>
        </w:rPr>
        <w:t>Üye:Doç.Dr.Kıvanç IRAK</w:t>
      </w:r>
    </w:p>
    <w:p w14:paraId="26B55121" w14:textId="143FE2AF" w:rsidR="001F3CCB" w:rsidRPr="001F3CCB" w:rsidRDefault="001F3CCB" w:rsidP="001F3CCB">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Üye:Dr.Öğretim Üyesi Zelal KARAKOÇ</w:t>
      </w:r>
    </w:p>
    <w:p w14:paraId="184D9F14" w14:textId="77777777" w:rsidR="001F3CCB" w:rsidRDefault="001F3CCB" w:rsidP="005252C6">
      <w:pPr>
        <w:spacing w:line="360" w:lineRule="auto"/>
        <w:contextualSpacing/>
        <w:jc w:val="both"/>
        <w:rPr>
          <w:rFonts w:ascii="Times New Roman" w:hAnsi="Times New Roman" w:cs="Times New Roman"/>
          <w:sz w:val="24"/>
          <w:szCs w:val="24"/>
        </w:rPr>
      </w:pPr>
    </w:p>
    <w:p w14:paraId="71E81FEC" w14:textId="77777777" w:rsidR="001F3CCB" w:rsidRDefault="001F3CCB" w:rsidP="00107CA9">
      <w:pPr>
        <w:pStyle w:val="Balk3"/>
      </w:pPr>
    </w:p>
    <w:p w14:paraId="711DA475" w14:textId="77777777" w:rsidR="001F3CCB" w:rsidRDefault="001F3CCB" w:rsidP="00107CA9">
      <w:pPr>
        <w:pStyle w:val="Balk3"/>
      </w:pPr>
    </w:p>
    <w:p w14:paraId="193B02EF" w14:textId="77777777" w:rsidR="001F3CCB" w:rsidRDefault="001F3CCB" w:rsidP="00107CA9">
      <w:pPr>
        <w:pStyle w:val="Balk3"/>
      </w:pPr>
    </w:p>
    <w:p w14:paraId="07EC49FE" w14:textId="77777777" w:rsidR="001F3CCB" w:rsidRDefault="001F3CCB" w:rsidP="00107CA9">
      <w:pPr>
        <w:pStyle w:val="Balk3"/>
      </w:pPr>
    </w:p>
    <w:p w14:paraId="0EDF4D79" w14:textId="77777777" w:rsidR="001F3CCB" w:rsidRDefault="001F3CCB" w:rsidP="00107CA9">
      <w:pPr>
        <w:pStyle w:val="Balk3"/>
      </w:pPr>
    </w:p>
    <w:p w14:paraId="35813F0D" w14:textId="77777777" w:rsidR="00BE246A" w:rsidRPr="00BD4A7F" w:rsidRDefault="00BE246A" w:rsidP="00107CA9">
      <w:pPr>
        <w:pStyle w:val="Balk3"/>
      </w:pPr>
      <w:r w:rsidRPr="00BD4A7F">
        <w:t>E.1.1. Yönetim modeli ve idari yapı</w:t>
      </w:r>
    </w:p>
    <w:p w14:paraId="5E3999CE" w14:textId="77777777" w:rsidR="005D5542" w:rsidRPr="00BD4A7F" w:rsidRDefault="005D5542" w:rsidP="00107CA9">
      <w:pPr>
        <w:pStyle w:val="Balk3"/>
      </w:pPr>
    </w:p>
    <w:p w14:paraId="62CE607B" w14:textId="77777777" w:rsidR="005D5542" w:rsidRPr="00BD4A7F" w:rsidRDefault="005D5542" w:rsidP="009703DF">
      <w:pPr>
        <w:pStyle w:val="Balk4"/>
        <w:ind w:right="63"/>
        <w:jc w:val="center"/>
      </w:pPr>
      <w:r w:rsidRPr="00BD4A7F">
        <w:t>Olgunluk düzeyi</w:t>
      </w:r>
    </w:p>
    <w:p w14:paraId="22583710" w14:textId="77777777" w:rsidR="005D5542" w:rsidRPr="00BD4A7F" w:rsidRDefault="005D5542" w:rsidP="00107CA9">
      <w:pPr>
        <w:pStyle w:val="Balk3"/>
      </w:pPr>
    </w:p>
    <w:tbl>
      <w:tblPr>
        <w:tblStyle w:val="TabloKlavuzu"/>
        <w:tblW w:w="0" w:type="auto"/>
        <w:tblInd w:w="507" w:type="dxa"/>
        <w:tblLook w:val="04A0" w:firstRow="1" w:lastRow="0" w:firstColumn="1" w:lastColumn="0" w:noHBand="0" w:noVBand="1"/>
      </w:tblPr>
      <w:tblGrid>
        <w:gridCol w:w="1836"/>
        <w:gridCol w:w="1836"/>
        <w:gridCol w:w="1837"/>
        <w:gridCol w:w="2025"/>
        <w:gridCol w:w="1838"/>
      </w:tblGrid>
      <w:tr w:rsidR="005D5542" w:rsidRPr="00BD4A7F" w14:paraId="42B37B4C" w14:textId="77777777" w:rsidTr="005D5542">
        <w:tc>
          <w:tcPr>
            <w:tcW w:w="1836" w:type="dxa"/>
            <w:shd w:val="clear" w:color="auto" w:fill="auto"/>
          </w:tcPr>
          <w:p w14:paraId="2D451544" w14:textId="77777777" w:rsidR="005D5542" w:rsidRPr="00BD4A7F" w:rsidRDefault="005D5542" w:rsidP="00107CA9">
            <w:pPr>
              <w:pStyle w:val="Balk3"/>
              <w:outlineLvl w:val="2"/>
            </w:pPr>
            <w:r w:rsidRPr="00BD4A7F">
              <w:t>1</w:t>
            </w:r>
          </w:p>
        </w:tc>
        <w:tc>
          <w:tcPr>
            <w:tcW w:w="1836" w:type="dxa"/>
            <w:shd w:val="clear" w:color="auto" w:fill="auto"/>
          </w:tcPr>
          <w:p w14:paraId="4E4D8ADF" w14:textId="77777777" w:rsidR="005D5542" w:rsidRPr="00BD4A7F" w:rsidRDefault="005D5542" w:rsidP="00107CA9">
            <w:pPr>
              <w:pStyle w:val="Balk3"/>
              <w:outlineLvl w:val="2"/>
            </w:pPr>
            <w:r w:rsidRPr="00BD4A7F">
              <w:t>2</w:t>
            </w:r>
          </w:p>
        </w:tc>
        <w:tc>
          <w:tcPr>
            <w:tcW w:w="1837" w:type="dxa"/>
            <w:shd w:val="clear" w:color="auto" w:fill="auto"/>
          </w:tcPr>
          <w:p w14:paraId="0FD57D8F" w14:textId="77777777" w:rsidR="005D5542" w:rsidRPr="00BD4A7F" w:rsidRDefault="005D5542" w:rsidP="00107CA9">
            <w:pPr>
              <w:pStyle w:val="Balk3"/>
              <w:outlineLvl w:val="2"/>
            </w:pPr>
            <w:r w:rsidRPr="00BD4A7F">
              <w:t>3</w:t>
            </w:r>
          </w:p>
        </w:tc>
        <w:tc>
          <w:tcPr>
            <w:tcW w:w="1838" w:type="dxa"/>
            <w:shd w:val="clear" w:color="auto" w:fill="auto"/>
          </w:tcPr>
          <w:p w14:paraId="0C3E83AF" w14:textId="77777777" w:rsidR="005D5542" w:rsidRPr="00BD4A7F" w:rsidRDefault="005D5542" w:rsidP="00107CA9">
            <w:pPr>
              <w:pStyle w:val="Balk3"/>
              <w:outlineLvl w:val="2"/>
            </w:pPr>
            <w:r w:rsidRPr="00BD4A7F">
              <w:t>4</w:t>
            </w:r>
          </w:p>
        </w:tc>
        <w:tc>
          <w:tcPr>
            <w:tcW w:w="1838" w:type="dxa"/>
            <w:shd w:val="clear" w:color="auto" w:fill="auto"/>
          </w:tcPr>
          <w:p w14:paraId="554E94E8" w14:textId="77777777" w:rsidR="005D5542" w:rsidRPr="00BD4A7F" w:rsidRDefault="005D5542" w:rsidP="00107CA9">
            <w:pPr>
              <w:pStyle w:val="Balk3"/>
              <w:outlineLvl w:val="2"/>
            </w:pPr>
            <w:r w:rsidRPr="00BD4A7F">
              <w:t>5</w:t>
            </w:r>
          </w:p>
        </w:tc>
      </w:tr>
      <w:tr w:rsidR="00E644BA" w:rsidRPr="00BD4A7F" w14:paraId="2BB45160" w14:textId="77777777" w:rsidTr="005D5542">
        <w:tc>
          <w:tcPr>
            <w:tcW w:w="1836" w:type="dxa"/>
            <w:shd w:val="clear" w:color="auto" w:fill="auto"/>
          </w:tcPr>
          <w:p w14:paraId="7A8DE57A" w14:textId="28FF4516" w:rsidR="00E644BA" w:rsidRPr="00BD4A7F" w:rsidRDefault="00E644BA" w:rsidP="00107CA9">
            <w:pPr>
              <w:pStyle w:val="Balk3"/>
              <w:outlineLvl w:val="2"/>
            </w:pPr>
            <w:r w:rsidRPr="00BD4A7F">
              <w:t>Kurumun misyonuyla uyumlu ve stratejik hedeflerini gerçekleştirmeyi sağlayacak bir yönetim modeli ve organizasyonel yapılanması bulunmamaktadır.</w:t>
            </w:r>
          </w:p>
        </w:tc>
        <w:tc>
          <w:tcPr>
            <w:tcW w:w="1836" w:type="dxa"/>
            <w:shd w:val="clear" w:color="auto" w:fill="auto"/>
          </w:tcPr>
          <w:p w14:paraId="30A9757A" w14:textId="640A2B4A" w:rsidR="00E644BA" w:rsidRPr="00BD4A7F" w:rsidRDefault="00E644BA" w:rsidP="00107CA9">
            <w:pPr>
              <w:pStyle w:val="Balk3"/>
              <w:outlineLvl w:val="2"/>
            </w:pPr>
            <w:r w:rsidRPr="00BD4A7F">
              <w:t xml:space="preserve">Kurumun misyon ve stratejik hedeflerine ulaşmasını güvence altına alan yönetim modeli ve idari yapılanması; tüm süreçler tanımlanarak, süreçlerle uyumlu yetki, görev ve sorumluluklar belirlenerek tanımlanmıştır. Ancak bu model doğrultusunda yapılmış uygulamalar bulunmamaktadır veya uygulamalar tüm birimleri kapsamamaktadır. </w:t>
            </w:r>
          </w:p>
        </w:tc>
        <w:tc>
          <w:tcPr>
            <w:tcW w:w="1837" w:type="dxa"/>
            <w:shd w:val="clear" w:color="auto" w:fill="auto"/>
          </w:tcPr>
          <w:p w14:paraId="700CA268" w14:textId="752BAEF7" w:rsidR="00E644BA" w:rsidRPr="00BD4A7F" w:rsidRDefault="00E644BA" w:rsidP="00107CA9">
            <w:pPr>
              <w:pStyle w:val="Balk3"/>
              <w:outlineLvl w:val="2"/>
            </w:pPr>
            <w:r w:rsidRPr="00BD4A7F">
              <w:t xml:space="preserve">Kurumun misyon ve stratejik hedeflerine ulaşmasını güvence altına alan yönetim modeli ve idari yapılanması, süreçlerle uyumlu olarak ve tüm birimleri/alanları (vakıf yükseköğretim kurumlarında mütevelli heyet ve tüm yükseköğretim kurumlarında rektör yardımcıları ve danışmanlar dâhil olmak üzere) kapsayacak şekilde oluşturulmuştur ve bu doğrultuda yapılan uygulamalardan bazı sonuçlar elde edilmiştir. Ancak bu sonuçların izlenmesi yapılmamaktadır. </w:t>
            </w:r>
          </w:p>
        </w:tc>
        <w:tc>
          <w:tcPr>
            <w:tcW w:w="1838" w:type="dxa"/>
            <w:shd w:val="clear" w:color="auto" w:fill="auto"/>
          </w:tcPr>
          <w:p w14:paraId="2FBF6EDC" w14:textId="27E427F4" w:rsidR="00E644BA" w:rsidRPr="00107CA9" w:rsidRDefault="00E644BA" w:rsidP="00107CA9">
            <w:pPr>
              <w:pStyle w:val="Balk3"/>
              <w:outlineLvl w:val="2"/>
            </w:pPr>
            <w:r w:rsidRPr="00107CA9">
              <w:rPr>
                <w:highlight w:val="yellow"/>
              </w:rPr>
              <w:t>Kurumunda tüm birimleri ve alanları kapsayan yönetim modeli ve idari yapılanması ile ilişkili uygulamalardan elde edilen bulgular, sistematik olarak izlenmekte, paydaşların görüşleri alınmakta ve izlem sonuçları paydaşlarla birlikte değerlendirilerek önlemler alınmakta ve ihtiyaçlar/talepler doğrultusunda güncellemeler gerçekleştirilmektedir.</w:t>
            </w:r>
            <w:r w:rsidRPr="00107CA9">
              <w:t xml:space="preserve"> </w:t>
            </w:r>
          </w:p>
        </w:tc>
        <w:tc>
          <w:tcPr>
            <w:tcW w:w="1838" w:type="dxa"/>
            <w:shd w:val="clear" w:color="auto" w:fill="auto"/>
          </w:tcPr>
          <w:p w14:paraId="5E0CCA28" w14:textId="76DD769B" w:rsidR="00E644BA" w:rsidRPr="00BD4A7F" w:rsidRDefault="00E644BA" w:rsidP="00107CA9">
            <w:pPr>
              <w:pStyle w:val="Balk3"/>
              <w:outlineLvl w:val="2"/>
            </w:pPr>
            <w:r w:rsidRPr="00BD4A7F">
              <w:t>Kurumda çok sesliliği, etkin karar vermeyi, değişime uyum sağlamayı ve paydaşların temsil edilmesini güvence altına alan ve kurumsal amaçların gerçekleştirilmesi için gerekli ortamı sağlayan yönetim modeli ve idari yapılanması (yasal düzenlemeler çerçevesinde kurumsal yaklaşım, gelenekler, tercihler) kurumun tamamında benimsenmiştir; kurumun kendine özgü ve yenilikçi birçok uygulaması bulunmakta ve bu uygulamaların bir kısmı diğer kurumlar tarafından örnek alınmaktadır.</w:t>
            </w:r>
          </w:p>
        </w:tc>
      </w:tr>
    </w:tbl>
    <w:p w14:paraId="3FA2987B" w14:textId="77777777" w:rsidR="005D5542" w:rsidRPr="00BD4A7F" w:rsidRDefault="005D5542" w:rsidP="00107CA9">
      <w:pPr>
        <w:pStyle w:val="Balk3"/>
      </w:pPr>
    </w:p>
    <w:p w14:paraId="3A5CAA05" w14:textId="77777777" w:rsidR="00BE246A" w:rsidRDefault="00BE246A" w:rsidP="00107CA9">
      <w:pPr>
        <w:pStyle w:val="Balk3"/>
      </w:pPr>
    </w:p>
    <w:p w14:paraId="03AD3FA8" w14:textId="77777777" w:rsidR="00A62937" w:rsidRDefault="00A62937" w:rsidP="00107CA9">
      <w:pPr>
        <w:pStyle w:val="Balk3"/>
      </w:pPr>
    </w:p>
    <w:p w14:paraId="286FB007" w14:textId="77777777" w:rsidR="00A62937" w:rsidRDefault="00A62937" w:rsidP="00107CA9">
      <w:pPr>
        <w:pStyle w:val="Balk3"/>
      </w:pPr>
    </w:p>
    <w:p w14:paraId="5FC0C586" w14:textId="77777777" w:rsidR="00A62937" w:rsidRDefault="00A62937" w:rsidP="00107CA9">
      <w:pPr>
        <w:pStyle w:val="Balk3"/>
      </w:pPr>
    </w:p>
    <w:p w14:paraId="01667C60" w14:textId="77777777" w:rsidR="00A62937" w:rsidRPr="00BD4A7F" w:rsidRDefault="00A62937" w:rsidP="00107CA9">
      <w:pPr>
        <w:pStyle w:val="Balk3"/>
      </w:pPr>
    </w:p>
    <w:p w14:paraId="6EB38CDE" w14:textId="77777777" w:rsidR="00BE246A" w:rsidRPr="00BD4A7F" w:rsidRDefault="00BE246A" w:rsidP="004D664C">
      <w:pPr>
        <w:ind w:right="63"/>
        <w:jc w:val="both"/>
        <w:rPr>
          <w:rFonts w:ascii="Times New Roman" w:hAnsi="Times New Roman" w:cs="Times New Roman"/>
          <w:sz w:val="24"/>
          <w:szCs w:val="24"/>
        </w:rPr>
      </w:pPr>
    </w:p>
    <w:p w14:paraId="79301F20" w14:textId="41A80735" w:rsidR="00BE246A" w:rsidRPr="00BD4A7F" w:rsidRDefault="00BE246A" w:rsidP="009703DF">
      <w:pPr>
        <w:pStyle w:val="Balk2"/>
        <w:ind w:left="0" w:right="63" w:firstLine="0"/>
        <w:jc w:val="both"/>
        <w:rPr>
          <w:rFonts w:cs="Times New Roman"/>
          <w:szCs w:val="24"/>
        </w:rPr>
      </w:pPr>
      <w:bookmarkStart w:id="11" w:name="_Toc26778382"/>
      <w:r w:rsidRPr="00BD4A7F">
        <w:rPr>
          <w:rFonts w:cs="Times New Roman"/>
          <w:szCs w:val="24"/>
        </w:rPr>
        <w:t>E.3</w:t>
      </w:r>
      <w:r w:rsidR="00FC7FF1" w:rsidRPr="00BD4A7F">
        <w:rPr>
          <w:rFonts w:cs="Times New Roman"/>
          <w:szCs w:val="24"/>
        </w:rPr>
        <w:t>.</w:t>
      </w:r>
      <w:r w:rsidRPr="00BD4A7F">
        <w:rPr>
          <w:rFonts w:cs="Times New Roman"/>
          <w:szCs w:val="24"/>
        </w:rPr>
        <w:t xml:space="preserve"> Bilgi Yönetim Sistemi</w:t>
      </w:r>
      <w:bookmarkEnd w:id="11"/>
    </w:p>
    <w:p w14:paraId="794EC733" w14:textId="77777777" w:rsidR="00BE246A" w:rsidRPr="00BD4A7F" w:rsidRDefault="00BE246A" w:rsidP="004D664C">
      <w:pPr>
        <w:ind w:right="63"/>
        <w:jc w:val="both"/>
        <w:rPr>
          <w:rFonts w:ascii="Times New Roman" w:hAnsi="Times New Roman" w:cs="Times New Roman"/>
          <w:sz w:val="24"/>
          <w:szCs w:val="24"/>
        </w:rPr>
      </w:pPr>
    </w:p>
    <w:p w14:paraId="5E3CEA55" w14:textId="4D31104E" w:rsidR="00BE246A" w:rsidRPr="00BD4A7F" w:rsidRDefault="00BE246A" w:rsidP="00155856">
      <w:pPr>
        <w:pStyle w:val="Balk2"/>
        <w:ind w:left="0" w:right="63" w:firstLine="0"/>
        <w:jc w:val="both"/>
        <w:rPr>
          <w:rFonts w:cs="Times New Roman"/>
          <w:szCs w:val="24"/>
        </w:rPr>
      </w:pPr>
      <w:bookmarkStart w:id="12" w:name="_Toc26778384"/>
      <w:r w:rsidRPr="00BD4A7F">
        <w:rPr>
          <w:rFonts w:cs="Times New Roman"/>
          <w:szCs w:val="24"/>
        </w:rPr>
        <w:t>E.5</w:t>
      </w:r>
      <w:r w:rsidR="00600E03" w:rsidRPr="00BD4A7F">
        <w:rPr>
          <w:rFonts w:cs="Times New Roman"/>
          <w:szCs w:val="24"/>
        </w:rPr>
        <w:t>.</w:t>
      </w:r>
      <w:r w:rsidRPr="00BD4A7F">
        <w:rPr>
          <w:rFonts w:cs="Times New Roman"/>
          <w:szCs w:val="24"/>
        </w:rPr>
        <w:t xml:space="preserve"> Kamuoyunu Bilgilendirme ve Hesap Verebilirlik</w:t>
      </w:r>
      <w:bookmarkEnd w:id="12"/>
      <w:r w:rsidRPr="00BD4A7F">
        <w:rPr>
          <w:rFonts w:cs="Times New Roman"/>
          <w:szCs w:val="24"/>
        </w:rPr>
        <w:tab/>
      </w:r>
    </w:p>
    <w:p w14:paraId="11D1B001" w14:textId="77777777" w:rsidR="00107CA9" w:rsidRDefault="00107CA9" w:rsidP="00107CA9">
      <w:pPr>
        <w:widowControl/>
        <w:ind w:right="63"/>
        <w:contextualSpacing/>
        <w:jc w:val="both"/>
        <w:rPr>
          <w:rFonts w:ascii="Times New Roman" w:eastAsia="Times New Roman" w:hAnsi="Times New Roman" w:cs="Times New Roman"/>
          <w:color w:val="000000" w:themeColor="text1"/>
          <w:sz w:val="24"/>
          <w:szCs w:val="24"/>
          <w:lang w:eastAsia="tr-TR"/>
        </w:rPr>
      </w:pPr>
    </w:p>
    <w:p w14:paraId="76DA2BD2" w14:textId="77777777" w:rsidR="00107CA9" w:rsidRPr="00107CA9" w:rsidRDefault="00107CA9" w:rsidP="00107CA9">
      <w:pPr>
        <w:widowControl/>
        <w:ind w:right="63"/>
        <w:contextualSpacing/>
        <w:jc w:val="both"/>
        <w:rPr>
          <w:rFonts w:ascii="Times New Roman" w:eastAsia="Times New Roman" w:hAnsi="Times New Roman" w:cs="Times New Roman"/>
          <w:color w:val="000000" w:themeColor="text1"/>
          <w:sz w:val="24"/>
          <w:szCs w:val="24"/>
          <w:lang w:eastAsia="tr-TR"/>
        </w:rPr>
      </w:pPr>
      <w:r w:rsidRPr="00107CA9">
        <w:rPr>
          <w:rFonts w:ascii="Times New Roman" w:eastAsia="Times New Roman" w:hAnsi="Times New Roman" w:cs="Times New Roman"/>
          <w:color w:val="000000" w:themeColor="text1"/>
          <w:sz w:val="24"/>
          <w:szCs w:val="24"/>
          <w:lang w:eastAsia="tr-TR"/>
        </w:rPr>
        <w:t>Kamuoyuna sunulan bilgilerin güncelliği ve doğruluğu merkezimizin kontrolünde olup, web sayfası işlemleri sadece şifre verilen yetkili personelin sorumluluğunda yürütülmektedir. Merkezimize ait hizmetler, personele ait bilgiler, fiyat listeleri, organizasyon şeması, birim kalite sorumluları, Birim İç Değerlendirme Raporu kamuoyunun bilgisine sunulmaktadır.</w:t>
      </w:r>
    </w:p>
    <w:p w14:paraId="0F05622D" w14:textId="77777777" w:rsidR="00107CA9" w:rsidRPr="00107CA9" w:rsidRDefault="00107CA9" w:rsidP="00107CA9">
      <w:pPr>
        <w:widowControl/>
        <w:ind w:right="63"/>
        <w:contextualSpacing/>
        <w:jc w:val="both"/>
        <w:rPr>
          <w:rFonts w:ascii="Times New Roman" w:eastAsia="Times New Roman" w:hAnsi="Times New Roman" w:cs="Times New Roman"/>
          <w:color w:val="000000" w:themeColor="text1"/>
          <w:sz w:val="24"/>
          <w:szCs w:val="24"/>
          <w:lang w:eastAsia="tr-TR"/>
        </w:rPr>
      </w:pPr>
    </w:p>
    <w:p w14:paraId="2498DD8C" w14:textId="77777777" w:rsidR="00BE246A" w:rsidRPr="00BD4A7F" w:rsidRDefault="00BE246A" w:rsidP="00155856">
      <w:pPr>
        <w:pStyle w:val="ListeParagraf"/>
        <w:widowControl/>
        <w:ind w:left="799" w:right="63"/>
        <w:contextualSpacing/>
        <w:jc w:val="both"/>
        <w:rPr>
          <w:rFonts w:ascii="Times New Roman" w:eastAsia="Times New Roman" w:hAnsi="Times New Roman" w:cs="Times New Roman"/>
          <w:color w:val="000000" w:themeColor="text1"/>
          <w:sz w:val="24"/>
          <w:szCs w:val="24"/>
          <w:lang w:eastAsia="tr-TR"/>
        </w:rPr>
      </w:pPr>
    </w:p>
    <w:p w14:paraId="17780101" w14:textId="77777777" w:rsidR="00BE246A" w:rsidRPr="00BD4A7F" w:rsidRDefault="00BE246A" w:rsidP="00107CA9">
      <w:pPr>
        <w:pStyle w:val="Balk3"/>
        <w:rPr>
          <w:lang w:eastAsia="tr-TR"/>
        </w:rPr>
      </w:pPr>
      <w:r w:rsidRPr="00BD4A7F">
        <w:rPr>
          <w:lang w:eastAsia="tr-TR"/>
        </w:rPr>
        <w:t>E.5.1. Kamuoyunu bilgilendirme</w:t>
      </w:r>
    </w:p>
    <w:p w14:paraId="3BF3EBB5" w14:textId="77777777" w:rsidR="005D5542" w:rsidRPr="00BD4A7F" w:rsidRDefault="005D5542" w:rsidP="00107CA9">
      <w:pPr>
        <w:pStyle w:val="Balk3"/>
      </w:pPr>
    </w:p>
    <w:p w14:paraId="17A661BD" w14:textId="77777777" w:rsidR="005D5542" w:rsidRPr="00BD4A7F" w:rsidRDefault="005D5542" w:rsidP="00155856">
      <w:pPr>
        <w:pStyle w:val="Balk4"/>
        <w:ind w:right="63"/>
        <w:jc w:val="center"/>
      </w:pPr>
      <w:r w:rsidRPr="00BD4A7F">
        <w:t>Olgunluk düzeyi</w:t>
      </w:r>
    </w:p>
    <w:p w14:paraId="6500411C" w14:textId="77777777" w:rsidR="005D5542" w:rsidRPr="00BD4A7F" w:rsidRDefault="005D5542" w:rsidP="00107CA9">
      <w:pPr>
        <w:pStyle w:val="Balk3"/>
      </w:pPr>
    </w:p>
    <w:tbl>
      <w:tblPr>
        <w:tblStyle w:val="TabloKlavuzu"/>
        <w:tblW w:w="0" w:type="auto"/>
        <w:tblInd w:w="507" w:type="dxa"/>
        <w:tblLook w:val="04A0" w:firstRow="1" w:lastRow="0" w:firstColumn="1" w:lastColumn="0" w:noHBand="0" w:noVBand="1"/>
      </w:tblPr>
      <w:tblGrid>
        <w:gridCol w:w="1836"/>
        <w:gridCol w:w="1836"/>
        <w:gridCol w:w="1837"/>
        <w:gridCol w:w="1838"/>
        <w:gridCol w:w="1838"/>
      </w:tblGrid>
      <w:tr w:rsidR="005D5542" w:rsidRPr="00BD4A7F" w14:paraId="77AB2C61" w14:textId="77777777" w:rsidTr="005D5542">
        <w:tc>
          <w:tcPr>
            <w:tcW w:w="1836" w:type="dxa"/>
            <w:shd w:val="clear" w:color="auto" w:fill="auto"/>
          </w:tcPr>
          <w:p w14:paraId="55CECAE1" w14:textId="77777777" w:rsidR="005D5542" w:rsidRPr="00BD4A7F" w:rsidRDefault="005D5542" w:rsidP="00107CA9">
            <w:pPr>
              <w:pStyle w:val="Balk3"/>
              <w:outlineLvl w:val="2"/>
            </w:pPr>
            <w:r w:rsidRPr="00BD4A7F">
              <w:t>1</w:t>
            </w:r>
          </w:p>
        </w:tc>
        <w:tc>
          <w:tcPr>
            <w:tcW w:w="1836" w:type="dxa"/>
            <w:shd w:val="clear" w:color="auto" w:fill="auto"/>
          </w:tcPr>
          <w:p w14:paraId="7949EF4E" w14:textId="77777777" w:rsidR="005D5542" w:rsidRPr="00BD4A7F" w:rsidRDefault="005D5542" w:rsidP="00107CA9">
            <w:pPr>
              <w:pStyle w:val="Balk3"/>
              <w:outlineLvl w:val="2"/>
            </w:pPr>
            <w:r w:rsidRPr="00BD4A7F">
              <w:t>2</w:t>
            </w:r>
          </w:p>
        </w:tc>
        <w:tc>
          <w:tcPr>
            <w:tcW w:w="1837" w:type="dxa"/>
            <w:shd w:val="clear" w:color="auto" w:fill="auto"/>
          </w:tcPr>
          <w:p w14:paraId="246E6DD0" w14:textId="77777777" w:rsidR="005D5542" w:rsidRPr="00BD4A7F" w:rsidRDefault="005D5542" w:rsidP="00107CA9">
            <w:pPr>
              <w:pStyle w:val="Balk3"/>
              <w:outlineLvl w:val="2"/>
            </w:pPr>
            <w:r w:rsidRPr="00BD4A7F">
              <w:t>3</w:t>
            </w:r>
          </w:p>
        </w:tc>
        <w:tc>
          <w:tcPr>
            <w:tcW w:w="1838" w:type="dxa"/>
            <w:shd w:val="clear" w:color="auto" w:fill="auto"/>
          </w:tcPr>
          <w:p w14:paraId="3B777C62" w14:textId="77777777" w:rsidR="005D5542" w:rsidRPr="00BD4A7F" w:rsidRDefault="005D5542" w:rsidP="00107CA9">
            <w:pPr>
              <w:pStyle w:val="Balk3"/>
              <w:outlineLvl w:val="2"/>
            </w:pPr>
            <w:r w:rsidRPr="00BD4A7F">
              <w:t>4</w:t>
            </w:r>
          </w:p>
        </w:tc>
        <w:tc>
          <w:tcPr>
            <w:tcW w:w="1838" w:type="dxa"/>
            <w:shd w:val="clear" w:color="auto" w:fill="auto"/>
          </w:tcPr>
          <w:p w14:paraId="71EBA1CD" w14:textId="77777777" w:rsidR="005D5542" w:rsidRPr="00BD4A7F" w:rsidRDefault="005D5542" w:rsidP="00107CA9">
            <w:pPr>
              <w:pStyle w:val="Balk3"/>
              <w:outlineLvl w:val="2"/>
            </w:pPr>
            <w:r w:rsidRPr="00BD4A7F">
              <w:t>5</w:t>
            </w:r>
          </w:p>
        </w:tc>
      </w:tr>
      <w:tr w:rsidR="00E644BA" w:rsidRPr="00BD4A7F" w14:paraId="6A4F2D77" w14:textId="77777777" w:rsidTr="005D5542">
        <w:tc>
          <w:tcPr>
            <w:tcW w:w="1836" w:type="dxa"/>
            <w:shd w:val="clear" w:color="auto" w:fill="auto"/>
          </w:tcPr>
          <w:p w14:paraId="7CD28FA1" w14:textId="7CA2C24B" w:rsidR="00E644BA" w:rsidRPr="00BD4A7F" w:rsidRDefault="00E644BA" w:rsidP="00107CA9">
            <w:pPr>
              <w:pStyle w:val="Balk3"/>
              <w:outlineLvl w:val="2"/>
            </w:pPr>
            <w:r w:rsidRPr="00BD4A7F">
              <w:t xml:space="preserve">Kurumun faaliyetlerine ilişkin kamuoyunu bilgilendirmemek üzere tanımlı ilkeleri ve mekanizmaları bulunmamaktadır. </w:t>
            </w:r>
          </w:p>
        </w:tc>
        <w:tc>
          <w:tcPr>
            <w:tcW w:w="1836" w:type="dxa"/>
            <w:shd w:val="clear" w:color="auto" w:fill="auto"/>
          </w:tcPr>
          <w:p w14:paraId="34DD0036" w14:textId="0B04A219" w:rsidR="00E644BA" w:rsidRPr="00BD4A7F" w:rsidRDefault="00E644BA" w:rsidP="00107CA9">
            <w:pPr>
              <w:pStyle w:val="Balk3"/>
              <w:outlineLvl w:val="2"/>
            </w:pPr>
            <w:r w:rsidRPr="00BD4A7F">
              <w:t>Kurum, faaliyetlerine ilişkin kamuoyunu bilgilendirmeyi ilkesel olarak benimsemek üzere bir politika tanımlamış, kamuoyunu bilgilendirme yöntem ve süreçlerini belirlemiştir. Ancak bu politika ve süreçler doğrultusunda yapılmış uygulamalar bulunmamaktadır veya uygulamalar tüm alanları kapsamamaktadır.</w:t>
            </w:r>
          </w:p>
        </w:tc>
        <w:tc>
          <w:tcPr>
            <w:tcW w:w="1837" w:type="dxa"/>
            <w:shd w:val="clear" w:color="auto" w:fill="auto"/>
          </w:tcPr>
          <w:p w14:paraId="1D5DE0AD" w14:textId="4BCB4D75" w:rsidR="00E644BA" w:rsidRPr="00BD4A7F" w:rsidRDefault="00E644BA" w:rsidP="00107CA9">
            <w:pPr>
              <w:pStyle w:val="Balk3"/>
              <w:outlineLvl w:val="2"/>
            </w:pPr>
            <w:r w:rsidRPr="00BD4A7F">
              <w:t xml:space="preserve">Kurumun kamuoyunu bilgilendirmek üzere belirlediği ilkeler ve süreçler doğrultusunda, tüm alanları kapsayan kamuoyunu bilgilendirme uygulamalarından bazı sonuçlar elde edilmiştir. Ancak bu uygulamaların sonuçları izlenmemekte veya karar almalarda kullanılmamaktadır.  </w:t>
            </w:r>
          </w:p>
        </w:tc>
        <w:tc>
          <w:tcPr>
            <w:tcW w:w="1838" w:type="dxa"/>
            <w:shd w:val="clear" w:color="auto" w:fill="auto"/>
          </w:tcPr>
          <w:p w14:paraId="35810425" w14:textId="51675A12" w:rsidR="00E644BA" w:rsidRPr="00BD4A7F" w:rsidRDefault="00E644BA" w:rsidP="00107CA9">
            <w:pPr>
              <w:pStyle w:val="Balk3"/>
              <w:outlineLvl w:val="2"/>
            </w:pPr>
            <w:r w:rsidRPr="00107CA9">
              <w:rPr>
                <w:highlight w:val="yellow"/>
              </w:rPr>
              <w:t>Kurumun kamuoyunu bilgilendirme faaliyetlerine ilişkin bulgular izlenmekte,   paydaş görüşleri alınmakta ve izlem sonuçları paydaşlarla birlikte değerlendirilerek önlemler alınmaktadır.</w:t>
            </w:r>
          </w:p>
        </w:tc>
        <w:tc>
          <w:tcPr>
            <w:tcW w:w="1838" w:type="dxa"/>
            <w:shd w:val="clear" w:color="auto" w:fill="auto"/>
          </w:tcPr>
          <w:p w14:paraId="3188DB3B" w14:textId="04F732D8" w:rsidR="00E644BA" w:rsidRPr="00BD4A7F" w:rsidRDefault="00E644BA" w:rsidP="00107CA9">
            <w:pPr>
              <w:pStyle w:val="Balk3"/>
              <w:outlineLvl w:val="2"/>
            </w:pPr>
            <w:r w:rsidRPr="00BD4A7F">
              <w:t>Kurumun kamuoyunu bilgilendirme faaliyetleri kurumsal amaçlar ve değerler doğrultusunda, sürdürülebilir ve olgunlaşmış uygulamalarla güvence altına alınmış ve kurumun tamamında benimsenmiştir; bu hususta kurumun kendine özgü ve yenilikçi birçok uygulaması bulunmakta ve bu uygulamaların bir kısmı diğer kurumlar tarafından örnek alınmaktadır.</w:t>
            </w:r>
          </w:p>
        </w:tc>
      </w:tr>
    </w:tbl>
    <w:p w14:paraId="7A900F8F" w14:textId="77777777" w:rsidR="005D5542" w:rsidRPr="00BD4A7F" w:rsidRDefault="005D5542" w:rsidP="00107CA9">
      <w:pPr>
        <w:pStyle w:val="Balk3"/>
      </w:pPr>
    </w:p>
    <w:p w14:paraId="71CB3F3A" w14:textId="77777777" w:rsidR="00BE246A" w:rsidRPr="00BD4A7F" w:rsidRDefault="00BE246A" w:rsidP="00107CA9">
      <w:pPr>
        <w:pStyle w:val="Balk3"/>
        <w:rPr>
          <w:lang w:eastAsia="tr-TR"/>
        </w:rPr>
      </w:pPr>
    </w:p>
    <w:p w14:paraId="563DC28C" w14:textId="5812748A" w:rsidR="0044544F" w:rsidRPr="00BD4A7F" w:rsidRDefault="0044544F" w:rsidP="00155856">
      <w:pPr>
        <w:pStyle w:val="ListeParagraf"/>
        <w:widowControl/>
        <w:ind w:left="799" w:right="63"/>
        <w:contextualSpacing/>
        <w:jc w:val="both"/>
        <w:rPr>
          <w:rFonts w:ascii="Times New Roman" w:eastAsia="Times New Roman" w:hAnsi="Times New Roman" w:cs="Times New Roman"/>
          <w:color w:val="000000" w:themeColor="text1"/>
          <w:sz w:val="24"/>
          <w:szCs w:val="24"/>
          <w:lang w:eastAsia="tr-TR"/>
        </w:rPr>
      </w:pPr>
    </w:p>
    <w:p w14:paraId="0A9B1C41" w14:textId="55D5C511" w:rsidR="001F55A4" w:rsidRPr="00BD4A7F" w:rsidRDefault="001F55A4" w:rsidP="00155856">
      <w:pPr>
        <w:widowControl/>
        <w:ind w:right="63"/>
        <w:contextualSpacing/>
        <w:jc w:val="both"/>
        <w:rPr>
          <w:rFonts w:ascii="Times New Roman" w:eastAsia="Times New Roman" w:hAnsi="Times New Roman" w:cs="Times New Roman"/>
          <w:color w:val="000000" w:themeColor="text1"/>
          <w:sz w:val="24"/>
          <w:szCs w:val="24"/>
          <w:lang w:eastAsia="tr-TR"/>
        </w:rPr>
      </w:pPr>
    </w:p>
    <w:p w14:paraId="7B97A255" w14:textId="4D1D9F10" w:rsidR="00B222D7" w:rsidRPr="00BD4A7F" w:rsidRDefault="00C91C0E" w:rsidP="004D664C">
      <w:pPr>
        <w:pStyle w:val="Balk1"/>
        <w:spacing w:before="120"/>
        <w:ind w:right="63"/>
        <w:jc w:val="both"/>
        <w:rPr>
          <w:rFonts w:cs="Times New Roman"/>
          <w:color w:val="2E74B5" w:themeColor="accent1" w:themeShade="BF"/>
        </w:rPr>
      </w:pPr>
      <w:bookmarkStart w:id="13" w:name="_Toc26778385"/>
      <w:bookmarkEnd w:id="10"/>
      <w:r w:rsidRPr="00BD4A7F">
        <w:rPr>
          <w:rFonts w:cs="Times New Roman"/>
          <w:color w:val="2E74B5" w:themeColor="accent1" w:themeShade="BF"/>
        </w:rPr>
        <w:t>SONUÇ VE DEĞERLENDİRME</w:t>
      </w:r>
      <w:bookmarkEnd w:id="13"/>
    </w:p>
    <w:p w14:paraId="56EDD07F" w14:textId="77777777" w:rsidR="00107CA9" w:rsidRDefault="00107CA9" w:rsidP="007C0383">
      <w:pPr>
        <w:pStyle w:val="GvdeMetni"/>
        <w:spacing w:before="120"/>
        <w:ind w:right="63"/>
        <w:jc w:val="both"/>
        <w:rPr>
          <w:rFonts w:cs="Times New Roman"/>
        </w:rPr>
      </w:pPr>
    </w:p>
    <w:p w14:paraId="57676420" w14:textId="77777777" w:rsidR="001F3CCB" w:rsidRPr="001F3CCB" w:rsidRDefault="001F3CCB" w:rsidP="001F3CCB">
      <w:pPr>
        <w:widowControl/>
        <w:spacing w:after="200" w:line="276" w:lineRule="auto"/>
        <w:rPr>
          <w:rFonts w:ascii="Times New Roman" w:eastAsia="Calibri" w:hAnsi="Times New Roman" w:cs="Times New Roman"/>
          <w:sz w:val="24"/>
          <w:szCs w:val="24"/>
        </w:rPr>
      </w:pPr>
      <w:r w:rsidRPr="001F3CCB">
        <w:rPr>
          <w:rFonts w:ascii="Times New Roman" w:eastAsia="Calibri" w:hAnsi="Times New Roman" w:cs="Times New Roman"/>
          <w:sz w:val="24"/>
          <w:szCs w:val="24"/>
        </w:rPr>
        <w:t>Keçi Uygulama Ve Araştırma Merkezi düzenli olarak rapor sunmaktadır. Merkezin bünyesinde bulunan mevcut hayvan sayıları ve kesime göderilen hayvan sayıları Ek 2’te sunulmaktadır.</w:t>
      </w:r>
    </w:p>
    <w:p w14:paraId="3478F3B2" w14:textId="77777777" w:rsidR="001F3CCB" w:rsidRPr="001F3CCB" w:rsidRDefault="001F3CCB" w:rsidP="001F3CCB">
      <w:pPr>
        <w:widowControl/>
        <w:spacing w:after="200" w:line="276" w:lineRule="auto"/>
        <w:rPr>
          <w:rFonts w:ascii="Times New Roman" w:eastAsia="Calibri" w:hAnsi="Times New Roman" w:cs="Times New Roman"/>
          <w:sz w:val="24"/>
          <w:szCs w:val="24"/>
        </w:rPr>
      </w:pPr>
      <w:r w:rsidRPr="001F3CCB">
        <w:rPr>
          <w:rFonts w:ascii="Times New Roman" w:eastAsia="Calibri" w:hAnsi="Times New Roman" w:cs="Times New Roman"/>
          <w:sz w:val="24"/>
          <w:szCs w:val="24"/>
        </w:rPr>
        <w:t>Yeni Kalite Güvence Sistemi, uluslararası bilim standartlarında; ulusal, bölgesel ve yerel kalkınma hedeflerini destekleyecek şekilde merkezin doğru kararlar almasını sağlayacak ve hedeflerini perçinleyecektir.</w:t>
      </w:r>
    </w:p>
    <w:p w14:paraId="41115052" w14:textId="77777777" w:rsidR="00292186" w:rsidRDefault="00292186" w:rsidP="00107CA9">
      <w:pPr>
        <w:pStyle w:val="GvdeMetni"/>
        <w:spacing w:before="120"/>
        <w:ind w:right="63"/>
        <w:rPr>
          <w:rFonts w:cs="Times New Roman"/>
        </w:rPr>
      </w:pPr>
    </w:p>
    <w:p w14:paraId="53BE286B" w14:textId="77777777" w:rsidR="00A62937" w:rsidRDefault="00A62937" w:rsidP="00107CA9">
      <w:pPr>
        <w:pStyle w:val="GvdeMetni"/>
        <w:spacing w:before="120"/>
        <w:ind w:right="63"/>
        <w:rPr>
          <w:rFonts w:cs="Times New Roman"/>
        </w:rPr>
      </w:pPr>
    </w:p>
    <w:p w14:paraId="18C563FF" w14:textId="77777777" w:rsidR="00A62937" w:rsidRDefault="00A62937" w:rsidP="001F3CCB">
      <w:pPr>
        <w:pStyle w:val="GvdeMetni"/>
        <w:spacing w:before="120"/>
        <w:ind w:left="0" w:right="63"/>
        <w:rPr>
          <w:rFonts w:cs="Times New Roman"/>
        </w:rPr>
      </w:pPr>
    </w:p>
    <w:p w14:paraId="50433D38" w14:textId="77777777" w:rsidR="00292186" w:rsidRPr="00107CA9" w:rsidRDefault="00292186" w:rsidP="00107CA9">
      <w:pPr>
        <w:pStyle w:val="GvdeMetni"/>
        <w:spacing w:before="120"/>
        <w:ind w:right="63"/>
        <w:rPr>
          <w:rFonts w:cs="Times New Roman"/>
        </w:rPr>
      </w:pPr>
    </w:p>
    <w:p w14:paraId="424A87B5" w14:textId="77777777" w:rsidR="00107CA9" w:rsidRPr="00107CA9" w:rsidRDefault="00107CA9" w:rsidP="00107CA9">
      <w:pPr>
        <w:pStyle w:val="GvdeMetni"/>
        <w:spacing w:before="120"/>
        <w:ind w:right="63"/>
        <w:rPr>
          <w:rFonts w:cs="Times New Roman"/>
          <w:b/>
          <w:bCs/>
        </w:rPr>
      </w:pPr>
      <w:r w:rsidRPr="00107CA9">
        <w:rPr>
          <w:rFonts w:cs="Times New Roman"/>
          <w:b/>
          <w:bCs/>
        </w:rPr>
        <w:t>4.2. Zayıflıklar</w:t>
      </w:r>
    </w:p>
    <w:p w14:paraId="4044FEE6" w14:textId="77777777" w:rsidR="00107CA9" w:rsidRPr="00107CA9" w:rsidRDefault="00107CA9" w:rsidP="00107CA9">
      <w:pPr>
        <w:pStyle w:val="GvdeMetni"/>
        <w:spacing w:before="120"/>
        <w:ind w:right="63"/>
        <w:rPr>
          <w:rFonts w:cs="Times New Roman"/>
          <w:b/>
          <w:bCs/>
        </w:rPr>
      </w:pPr>
    </w:p>
    <w:p w14:paraId="68E9F086" w14:textId="77777777" w:rsidR="00107CA9" w:rsidRPr="00107CA9" w:rsidRDefault="00107CA9" w:rsidP="00107CA9">
      <w:pPr>
        <w:pStyle w:val="GvdeMetni"/>
        <w:numPr>
          <w:ilvl w:val="0"/>
          <w:numId w:val="62"/>
        </w:numPr>
        <w:spacing w:before="120"/>
        <w:ind w:right="63"/>
        <w:rPr>
          <w:rFonts w:cs="Times New Roman"/>
        </w:rPr>
      </w:pPr>
      <w:r w:rsidRPr="00107CA9">
        <w:rPr>
          <w:rFonts w:cs="Times New Roman"/>
        </w:rPr>
        <w:t>Gelişmiş şehirlere uzak olması,</w:t>
      </w:r>
    </w:p>
    <w:p w14:paraId="71BD4328" w14:textId="77777777" w:rsidR="00107CA9" w:rsidRPr="00107CA9" w:rsidRDefault="00107CA9" w:rsidP="00107CA9">
      <w:pPr>
        <w:pStyle w:val="GvdeMetni"/>
        <w:numPr>
          <w:ilvl w:val="0"/>
          <w:numId w:val="62"/>
        </w:numPr>
        <w:spacing w:before="120"/>
        <w:ind w:right="63"/>
        <w:rPr>
          <w:rFonts w:cs="Times New Roman"/>
        </w:rPr>
      </w:pPr>
      <w:r w:rsidRPr="00107CA9">
        <w:rPr>
          <w:rFonts w:cs="Times New Roman"/>
        </w:rPr>
        <w:t>Teknolojik alt yapı eksikliği,</w:t>
      </w:r>
    </w:p>
    <w:p w14:paraId="4594F8E9" w14:textId="77777777" w:rsidR="00107CA9" w:rsidRPr="00107CA9" w:rsidRDefault="00107CA9" w:rsidP="00107CA9">
      <w:pPr>
        <w:pStyle w:val="GvdeMetni"/>
        <w:numPr>
          <w:ilvl w:val="0"/>
          <w:numId w:val="62"/>
        </w:numPr>
        <w:spacing w:before="120"/>
        <w:ind w:right="63"/>
        <w:rPr>
          <w:rFonts w:cs="Times New Roman"/>
        </w:rPr>
      </w:pPr>
      <w:r w:rsidRPr="00107CA9">
        <w:rPr>
          <w:rFonts w:cs="Times New Roman"/>
        </w:rPr>
        <w:t>Personel yetersizliği.</w:t>
      </w:r>
    </w:p>
    <w:p w14:paraId="7F1DCF38" w14:textId="77777777" w:rsidR="00107CA9" w:rsidRPr="00107CA9" w:rsidRDefault="00107CA9" w:rsidP="00107CA9">
      <w:pPr>
        <w:pStyle w:val="GvdeMetni"/>
        <w:spacing w:before="120"/>
        <w:ind w:right="63"/>
        <w:rPr>
          <w:rFonts w:cs="Times New Roman"/>
        </w:rPr>
      </w:pPr>
    </w:p>
    <w:p w14:paraId="35A3899C" w14:textId="77777777" w:rsidR="00107CA9" w:rsidRPr="00107CA9" w:rsidRDefault="00107CA9" w:rsidP="00107CA9">
      <w:pPr>
        <w:pStyle w:val="GvdeMetni"/>
        <w:spacing w:before="120"/>
        <w:ind w:right="63"/>
        <w:rPr>
          <w:rFonts w:cs="Times New Roman"/>
          <w:b/>
        </w:rPr>
      </w:pPr>
      <w:r w:rsidRPr="00107CA9">
        <w:rPr>
          <w:rFonts w:cs="Times New Roman"/>
          <w:b/>
        </w:rPr>
        <w:t>4.3. Değerlendirme</w:t>
      </w:r>
    </w:p>
    <w:p w14:paraId="5DE2FFA9" w14:textId="77777777" w:rsidR="00107CA9" w:rsidRPr="00107CA9" w:rsidRDefault="00107CA9" w:rsidP="00107CA9">
      <w:pPr>
        <w:pStyle w:val="GvdeMetni"/>
        <w:spacing w:before="120"/>
        <w:ind w:right="63"/>
        <w:rPr>
          <w:rFonts w:cs="Times New Roman"/>
          <w:b/>
        </w:rPr>
      </w:pPr>
    </w:p>
    <w:p w14:paraId="6876D600" w14:textId="77777777" w:rsidR="00107CA9" w:rsidRPr="00107CA9" w:rsidRDefault="00107CA9" w:rsidP="00107CA9">
      <w:pPr>
        <w:pStyle w:val="GvdeMetni"/>
        <w:spacing w:before="120"/>
        <w:ind w:right="63"/>
        <w:rPr>
          <w:rFonts w:cs="Times New Roman"/>
          <w:b/>
        </w:rPr>
      </w:pPr>
      <w:r w:rsidRPr="00107CA9">
        <w:rPr>
          <w:rFonts w:cs="Times New Roman"/>
        </w:rPr>
        <w:t>Yeni Kalite Güvence Sistemi, uluslararası bilim standartlarında; ulusal, bölgesel ve yerel kalkınma hedeflerini destekleyecek şekilde merkezin doğru kararlar almasını sağlayacak ve hedeflerini perçinleyecektir.</w:t>
      </w:r>
    </w:p>
    <w:p w14:paraId="593728AF" w14:textId="4D7C9FF5" w:rsidR="008327BD" w:rsidRPr="005D2495" w:rsidRDefault="008327BD" w:rsidP="00292186">
      <w:pPr>
        <w:pStyle w:val="Balk1"/>
        <w:ind w:right="63"/>
        <w:jc w:val="both"/>
        <w:rPr>
          <w:rFonts w:cs="Times New Roman"/>
          <w:sz w:val="24"/>
          <w:szCs w:val="24"/>
        </w:rPr>
      </w:pPr>
    </w:p>
    <w:sectPr w:rsidR="008327BD" w:rsidRPr="005D2495" w:rsidSect="00292186">
      <w:pgSz w:w="15840" w:h="12240" w:orient="landscape"/>
      <w:pgMar w:top="1418" w:right="1380" w:bottom="1120" w:left="1180" w:header="0" w:footer="998" w:gutter="0"/>
      <w:cols w:space="708"/>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04EA46" w16cid:durableId="2197EB0C"/>
  <w16cid:commentId w16cid:paraId="38D0BCDC" w16cid:durableId="2197EB0D"/>
  <w16cid:commentId w16cid:paraId="35206B37" w16cid:durableId="2197EB0E"/>
  <w16cid:commentId w16cid:paraId="5C098B3E" w16cid:durableId="2197EB0F"/>
  <w16cid:commentId w16cid:paraId="572FB12C" w16cid:durableId="2197EB10"/>
  <w16cid:commentId w16cid:paraId="6192548A" w16cid:durableId="2197F05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A85993" w14:textId="77777777" w:rsidR="00EF58F9" w:rsidRDefault="00EF58F9">
      <w:r>
        <w:separator/>
      </w:r>
    </w:p>
  </w:endnote>
  <w:endnote w:type="continuationSeparator" w:id="0">
    <w:p w14:paraId="7A0B3CB9" w14:textId="77777777" w:rsidR="00EF58F9" w:rsidRDefault="00EF5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ED0D0" w14:textId="77777777" w:rsidR="00107507" w:rsidRDefault="00107507">
    <w:pPr>
      <w:spacing w:line="200" w:lineRule="exact"/>
      <w:rPr>
        <w:sz w:val="20"/>
        <w:szCs w:val="20"/>
      </w:rPr>
    </w:pPr>
    <w:r>
      <w:rPr>
        <w:noProof/>
        <w:lang w:eastAsia="tr-TR"/>
      </w:rPr>
      <mc:AlternateContent>
        <mc:Choice Requires="wps">
          <w:drawing>
            <wp:anchor distT="0" distB="0" distL="114300" distR="114300" simplePos="0" relativeHeight="251659264" behindDoc="1" locked="0" layoutInCell="1" allowOverlap="1" wp14:anchorId="16A2FF9C" wp14:editId="4EF0947F">
              <wp:simplePos x="0" y="0"/>
              <wp:positionH relativeFrom="page">
                <wp:posOffset>509030</wp:posOffset>
              </wp:positionH>
              <wp:positionV relativeFrom="bottomMargin">
                <wp:align>top</wp:align>
              </wp:positionV>
              <wp:extent cx="6000750" cy="257175"/>
              <wp:effectExtent l="0" t="0" r="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EA8ECE" w14:textId="77346DF6" w:rsidR="00107507" w:rsidRPr="003D6B21" w:rsidRDefault="00107507" w:rsidP="003D6B21">
                          <w:pPr>
                            <w:spacing w:line="224" w:lineRule="exact"/>
                            <w:ind w:left="20"/>
                            <w:rPr>
                              <w:rFonts w:ascii="Times New Roman" w:eastAsia="Times New Roman" w:hAnsi="Times New Roman" w:cs="Times New Roman"/>
                              <w:i/>
                              <w:sz w:val="20"/>
                              <w:szCs w:val="20"/>
                            </w:rPr>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pacing w:val="1"/>
                              <w:sz w:val="20"/>
                              <w:szCs w:val="20"/>
                            </w:rPr>
                            <w:t>2.0</w:t>
                          </w:r>
                          <w:r>
                            <w:rPr>
                              <w:rFonts w:ascii="Times New Roman" w:eastAsia="Times New Roman" w:hAnsi="Times New Roman" w:cs="Times New Roman"/>
                              <w:i/>
                              <w:spacing w:val="-2"/>
                              <w:sz w:val="20"/>
                              <w:szCs w:val="20"/>
                            </w:rPr>
                            <w:t xml:space="preserve"> - 04</w:t>
                          </w:r>
                          <w:r>
                            <w:rPr>
                              <w:rFonts w:ascii="Times New Roman" w:eastAsia="Times New Roman" w:hAnsi="Times New Roman" w:cs="Times New Roman"/>
                              <w:i/>
                              <w:spacing w:val="1"/>
                              <w:sz w:val="20"/>
                              <w:szCs w:val="20"/>
                            </w:rPr>
                            <w:t xml:space="preserve">/12/2019 </w:t>
                          </w:r>
                          <w:r>
                            <w:rPr>
                              <w:rFonts w:ascii="Times New Roman" w:eastAsia="Times New Roman" w:hAnsi="Times New Roman" w:cs="Times New Roman"/>
                              <w:i/>
                              <w:sz w:val="20"/>
                              <w:szCs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0.1pt;margin-top:0;width:472.5pt;height:20.25pt;z-index:-251657216;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" filled="f" stroked="f">
              <v:textbox inset="0,0,0,0">
                <w:txbxContent>
                  <w:p w14:paraId="68EA8ECE" w14:textId="77346DF6" w:rsidR="00107507" w:rsidRPr="003D6B21" w:rsidRDefault="00107507" w:rsidP="003D6B21">
                    <w:pPr>
                      <w:spacing w:line="224" w:lineRule="exact"/>
                      <w:ind w:left="20"/>
                      <w:rPr>
                        <w:rFonts w:ascii="Times New Roman" w:eastAsia="Times New Roman" w:hAnsi="Times New Roman" w:cs="Times New Roman"/>
                        <w:i/>
                        <w:sz w:val="20"/>
                        <w:szCs w:val="20"/>
                      </w:rPr>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proofErr w:type="gramStart"/>
                    <w:r>
                      <w:rPr>
                        <w:rFonts w:ascii="Times New Roman" w:eastAsia="Times New Roman" w:hAnsi="Times New Roman" w:cs="Times New Roman"/>
                        <w:i/>
                        <w:spacing w:val="1"/>
                        <w:sz w:val="20"/>
                        <w:szCs w:val="20"/>
                      </w:rPr>
                      <w:t>2.0</w:t>
                    </w:r>
                    <w:proofErr w:type="gramEnd"/>
                    <w:r>
                      <w:rPr>
                        <w:rFonts w:ascii="Times New Roman" w:eastAsia="Times New Roman" w:hAnsi="Times New Roman" w:cs="Times New Roman"/>
                        <w:i/>
                        <w:spacing w:val="-2"/>
                        <w:sz w:val="20"/>
                        <w:szCs w:val="20"/>
                      </w:rPr>
                      <w:t xml:space="preserve"> - 04</w:t>
                    </w:r>
                    <w:r>
                      <w:rPr>
                        <w:rFonts w:ascii="Times New Roman" w:eastAsia="Times New Roman" w:hAnsi="Times New Roman" w:cs="Times New Roman"/>
                        <w:i/>
                        <w:spacing w:val="1"/>
                        <w:sz w:val="20"/>
                        <w:szCs w:val="20"/>
                      </w:rPr>
                      <w:t xml:space="preserve">/12/2019 </w:t>
                    </w:r>
                    <w:r>
                      <w:rPr>
                        <w:rFonts w:ascii="Times New Roman" w:eastAsia="Times New Roman" w:hAnsi="Times New Roman" w:cs="Times New Roman"/>
                        <w:i/>
                        <w:sz w:val="20"/>
                        <w:szCs w:val="20"/>
                      </w:rPr>
                      <w:t xml:space="preserve">)                                                                                    </w:t>
                    </w:r>
                  </w:p>
                </w:txbxContent>
              </v:textbox>
              <w10:wrap anchorx="page" anchory="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938D71" w14:textId="700B6587" w:rsidR="00107507" w:rsidRDefault="00107507" w:rsidP="000B3F87">
    <w:pPr>
      <w:spacing w:line="224" w:lineRule="exact"/>
      <w:ind w:left="20"/>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                                                                                  </w:t>
    </w:r>
  </w:p>
  <w:p w14:paraId="5BA613DF" w14:textId="77777777" w:rsidR="00107507" w:rsidRDefault="00107507">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FD6CE0" w14:textId="77777777" w:rsidR="00EF58F9" w:rsidRDefault="00EF58F9">
      <w:r>
        <w:separator/>
      </w:r>
    </w:p>
  </w:footnote>
  <w:footnote w:type="continuationSeparator" w:id="0">
    <w:p w14:paraId="2670E0E1" w14:textId="77777777" w:rsidR="00EF58F9" w:rsidRDefault="00EF5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6571667"/>
      <w:docPartObj>
        <w:docPartGallery w:val="Page Numbers (Top of Page)"/>
        <w:docPartUnique/>
      </w:docPartObj>
    </w:sdtPr>
    <w:sdtEndPr/>
    <w:sdtContent>
      <w:p w14:paraId="5FBE5AF2" w14:textId="77777777" w:rsidR="00107507" w:rsidRDefault="00107507">
        <w:pPr>
          <w:pStyle w:val="stbilgi"/>
          <w:jc w:val="right"/>
        </w:pPr>
      </w:p>
      <w:p w14:paraId="24B3EE53" w14:textId="77777777" w:rsidR="00107507" w:rsidRDefault="00107507">
        <w:pPr>
          <w:pStyle w:val="stbilgi"/>
          <w:jc w:val="right"/>
        </w:pPr>
      </w:p>
      <w:p w14:paraId="25CABC06" w14:textId="255D6868" w:rsidR="00107507" w:rsidRDefault="00107507">
        <w:pPr>
          <w:pStyle w:val="stbilgi"/>
          <w:jc w:val="right"/>
        </w:pPr>
        <w:r>
          <w:fldChar w:fldCharType="begin"/>
        </w:r>
        <w:r>
          <w:instrText>PAGE   \* MERGEFORMAT</w:instrText>
        </w:r>
        <w:r>
          <w:fldChar w:fldCharType="separate"/>
        </w:r>
        <w:r w:rsidR="00D04B29">
          <w:rPr>
            <w:noProof/>
          </w:rPr>
          <w:t>10</w:t>
        </w:r>
        <w:r>
          <w:rPr>
            <w:noProof/>
          </w:rPr>
          <w:fldChar w:fldCharType="end"/>
        </w:r>
      </w:p>
    </w:sdtContent>
  </w:sdt>
  <w:p w14:paraId="6D9BEBCC" w14:textId="77777777" w:rsidR="00107507" w:rsidRDefault="00107507">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866143" w14:textId="77777777" w:rsidR="00107507" w:rsidRDefault="00107507" w:rsidP="0047515C">
    <w:pPr>
      <w:pStyle w:val="stbilgi"/>
      <w:jc w:val="center"/>
    </w:pPr>
    <w:r>
      <w:rPr>
        <w:noProof/>
        <w:lang w:eastAsia="tr-TR"/>
      </w:rPr>
      <w:drawing>
        <wp:inline distT="0" distB="0" distL="0" distR="0" wp14:anchorId="32E6B600" wp14:editId="57E0DF7C">
          <wp:extent cx="1914525" cy="657225"/>
          <wp:effectExtent l="0" t="0" r="9525" b="9525"/>
          <wp:docPr id="10" name="Resim 10" descr="yuksekogretim_kalite_kurulu_logo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uksekogretim_kalite_kurulu_logo2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4525" cy="657225"/>
                  </a:xfrm>
                  <a:prstGeom prst="rect">
                    <a:avLst/>
                  </a:prstGeom>
                  <a:noFill/>
                  <a:ln>
                    <a:noFill/>
                  </a:ln>
                </pic:spPr>
              </pic:pic>
            </a:graphicData>
          </a:graphic>
        </wp:inline>
      </w:drawing>
    </w:r>
  </w:p>
  <w:p w14:paraId="444E1FAE" w14:textId="77777777" w:rsidR="00107507" w:rsidRPr="007219B5" w:rsidRDefault="00107507" w:rsidP="000B3F87">
    <w:pPr>
      <w:pStyle w:val="stbilgi"/>
    </w:pPr>
  </w:p>
  <w:p w14:paraId="042235F9" w14:textId="77777777" w:rsidR="00107507" w:rsidRDefault="00107507">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B2A63"/>
    <w:multiLevelType w:val="hybridMultilevel"/>
    <w:tmpl w:val="F4261682"/>
    <w:lvl w:ilvl="0" w:tplc="041F0001">
      <w:start w:val="1"/>
      <w:numFmt w:val="bullet"/>
      <w:lvlText w:val=""/>
      <w:lvlJc w:val="left"/>
      <w:pPr>
        <w:ind w:left="720" w:hanging="360"/>
      </w:pPr>
      <w:rPr>
        <w:rFonts w:ascii="Symbol" w:hAnsi="Symbol" w:hint="default"/>
      </w:rPr>
    </w:lvl>
    <w:lvl w:ilvl="1" w:tplc="497ECED2">
      <w:numFmt w:val="bullet"/>
      <w:lvlText w:val="•"/>
      <w:lvlJc w:val="left"/>
      <w:pPr>
        <w:ind w:left="1440" w:hanging="360"/>
      </w:pPr>
      <w:rPr>
        <w:rFonts w:ascii="Times New Roman" w:eastAsiaTheme="minorHAnsi" w:hAnsi="Times New Roman" w:cs="Times New Roman"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78B019F"/>
    <w:multiLevelType w:val="hybridMultilevel"/>
    <w:tmpl w:val="B1FED5E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
    <w:nsid w:val="09DE44F5"/>
    <w:multiLevelType w:val="hybridMultilevel"/>
    <w:tmpl w:val="B0FE94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
    <w:nsid w:val="0AEA6288"/>
    <w:multiLevelType w:val="hybridMultilevel"/>
    <w:tmpl w:val="87A8E1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
    <w:nsid w:val="0D620851"/>
    <w:multiLevelType w:val="hybridMultilevel"/>
    <w:tmpl w:val="7C02FF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
    <w:nsid w:val="0EFA316E"/>
    <w:multiLevelType w:val="hybridMultilevel"/>
    <w:tmpl w:val="1116D2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6">
    <w:nsid w:val="0F7E078D"/>
    <w:multiLevelType w:val="hybridMultilevel"/>
    <w:tmpl w:val="A1B8A4C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7">
    <w:nsid w:val="0FB373BE"/>
    <w:multiLevelType w:val="hybridMultilevel"/>
    <w:tmpl w:val="233E791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8">
    <w:nsid w:val="110D40FB"/>
    <w:multiLevelType w:val="hybridMultilevel"/>
    <w:tmpl w:val="3D1A809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9">
    <w:nsid w:val="11290D21"/>
    <w:multiLevelType w:val="hybridMultilevel"/>
    <w:tmpl w:val="9E68698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0">
    <w:nsid w:val="128A6C51"/>
    <w:multiLevelType w:val="hybridMultilevel"/>
    <w:tmpl w:val="430ED0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1">
    <w:nsid w:val="14BB09BE"/>
    <w:multiLevelType w:val="hybridMultilevel"/>
    <w:tmpl w:val="F75C1F6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2">
    <w:nsid w:val="16B9627F"/>
    <w:multiLevelType w:val="hybridMultilevel"/>
    <w:tmpl w:val="DB6C6E7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3">
    <w:nsid w:val="18C03C2B"/>
    <w:multiLevelType w:val="hybridMultilevel"/>
    <w:tmpl w:val="E102CFF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4">
    <w:nsid w:val="1B221E61"/>
    <w:multiLevelType w:val="hybridMultilevel"/>
    <w:tmpl w:val="59384E9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5">
    <w:nsid w:val="1F330F71"/>
    <w:multiLevelType w:val="hybridMultilevel"/>
    <w:tmpl w:val="5DDA0B88"/>
    <w:lvl w:ilvl="0" w:tplc="DF685400">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16">
    <w:nsid w:val="20DA0DBC"/>
    <w:multiLevelType w:val="hybridMultilevel"/>
    <w:tmpl w:val="67080D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238A0CDF"/>
    <w:multiLevelType w:val="hybridMultilevel"/>
    <w:tmpl w:val="F84C273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8">
    <w:nsid w:val="24311B13"/>
    <w:multiLevelType w:val="hybridMultilevel"/>
    <w:tmpl w:val="EE968DB4"/>
    <w:lvl w:ilvl="0" w:tplc="31D89508">
      <w:start w:val="1"/>
      <w:numFmt w:val="bullet"/>
      <w:lvlText w:val="-"/>
      <w:lvlJc w:val="left"/>
      <w:pPr>
        <w:ind w:left="720" w:hanging="360"/>
      </w:pPr>
      <w:rPr>
        <w:rFonts w:ascii="Times New Roman" w:eastAsiaTheme="minorHAnsi" w:hAnsi="Times New Roman" w:cs="Times New Roman"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27300C2C"/>
    <w:multiLevelType w:val="hybridMultilevel"/>
    <w:tmpl w:val="55AAC7D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0">
    <w:nsid w:val="28377387"/>
    <w:multiLevelType w:val="hybridMultilevel"/>
    <w:tmpl w:val="891EBD1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1">
    <w:nsid w:val="28A46580"/>
    <w:multiLevelType w:val="hybridMultilevel"/>
    <w:tmpl w:val="5AF6108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2">
    <w:nsid w:val="29AC6B34"/>
    <w:multiLevelType w:val="hybridMultilevel"/>
    <w:tmpl w:val="039A7A7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3">
    <w:nsid w:val="29F713DB"/>
    <w:multiLevelType w:val="hybridMultilevel"/>
    <w:tmpl w:val="E8464C5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4">
    <w:nsid w:val="2EA5335A"/>
    <w:multiLevelType w:val="hybridMultilevel"/>
    <w:tmpl w:val="9F92474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5">
    <w:nsid w:val="2F7965A2"/>
    <w:multiLevelType w:val="hybridMultilevel"/>
    <w:tmpl w:val="F058154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6">
    <w:nsid w:val="30684EEA"/>
    <w:multiLevelType w:val="hybridMultilevel"/>
    <w:tmpl w:val="5BC04D6A"/>
    <w:lvl w:ilvl="0" w:tplc="62C6A88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nsid w:val="34DD2EEA"/>
    <w:multiLevelType w:val="hybridMultilevel"/>
    <w:tmpl w:val="12B275A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8">
    <w:nsid w:val="39301C5B"/>
    <w:multiLevelType w:val="hybridMultilevel"/>
    <w:tmpl w:val="2A4E3DF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9">
    <w:nsid w:val="397F054D"/>
    <w:multiLevelType w:val="hybridMultilevel"/>
    <w:tmpl w:val="27DA327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0">
    <w:nsid w:val="3A103076"/>
    <w:multiLevelType w:val="hybridMultilevel"/>
    <w:tmpl w:val="C1649C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1">
    <w:nsid w:val="3B241F31"/>
    <w:multiLevelType w:val="hybridMultilevel"/>
    <w:tmpl w:val="946220B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2">
    <w:nsid w:val="3EA038D0"/>
    <w:multiLevelType w:val="hybridMultilevel"/>
    <w:tmpl w:val="86FC03D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3">
    <w:nsid w:val="3F096A3D"/>
    <w:multiLevelType w:val="hybridMultilevel"/>
    <w:tmpl w:val="32FA2A3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4">
    <w:nsid w:val="405427EC"/>
    <w:multiLevelType w:val="hybridMultilevel"/>
    <w:tmpl w:val="8BB299CE"/>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5">
    <w:nsid w:val="41F81064"/>
    <w:multiLevelType w:val="hybridMultilevel"/>
    <w:tmpl w:val="E250A2A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6">
    <w:nsid w:val="43D2220C"/>
    <w:multiLevelType w:val="hybridMultilevel"/>
    <w:tmpl w:val="D786AB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7">
    <w:nsid w:val="44843805"/>
    <w:multiLevelType w:val="hybridMultilevel"/>
    <w:tmpl w:val="8BFCB35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8">
    <w:nsid w:val="48761630"/>
    <w:multiLevelType w:val="hybridMultilevel"/>
    <w:tmpl w:val="BA52875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9">
    <w:nsid w:val="4A846438"/>
    <w:multiLevelType w:val="hybridMultilevel"/>
    <w:tmpl w:val="2DAA578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0">
    <w:nsid w:val="4C853C89"/>
    <w:multiLevelType w:val="hybridMultilevel"/>
    <w:tmpl w:val="360CE34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1">
    <w:nsid w:val="4CAE03E7"/>
    <w:multiLevelType w:val="hybridMultilevel"/>
    <w:tmpl w:val="B514712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2">
    <w:nsid w:val="4F4A1389"/>
    <w:multiLevelType w:val="hybridMultilevel"/>
    <w:tmpl w:val="3754190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3">
    <w:nsid w:val="52927706"/>
    <w:multiLevelType w:val="hybridMultilevel"/>
    <w:tmpl w:val="045804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nsid w:val="5A652A74"/>
    <w:multiLevelType w:val="hybridMultilevel"/>
    <w:tmpl w:val="BD32BC6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5">
    <w:nsid w:val="5D7F2B50"/>
    <w:multiLevelType w:val="hybridMultilevel"/>
    <w:tmpl w:val="96D28B8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6">
    <w:nsid w:val="600A3D7D"/>
    <w:multiLevelType w:val="hybridMultilevel"/>
    <w:tmpl w:val="2CA65E2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7">
    <w:nsid w:val="639E6128"/>
    <w:multiLevelType w:val="hybridMultilevel"/>
    <w:tmpl w:val="1056111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8">
    <w:nsid w:val="682E703F"/>
    <w:multiLevelType w:val="hybridMultilevel"/>
    <w:tmpl w:val="C248CE8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9">
    <w:nsid w:val="68585571"/>
    <w:multiLevelType w:val="hybridMultilevel"/>
    <w:tmpl w:val="4C9A02D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0">
    <w:nsid w:val="688D259C"/>
    <w:multiLevelType w:val="hybridMultilevel"/>
    <w:tmpl w:val="FD32ED02"/>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1">
    <w:nsid w:val="6E904A11"/>
    <w:multiLevelType w:val="hybridMultilevel"/>
    <w:tmpl w:val="BEA06F96"/>
    <w:lvl w:ilvl="0" w:tplc="49780F8E">
      <w:start w:val="1"/>
      <w:numFmt w:val="bullet"/>
      <w:lvlText w:val=""/>
      <w:lvlJc w:val="left"/>
      <w:pPr>
        <w:ind w:left="720" w:hanging="360"/>
      </w:pPr>
      <w:rPr>
        <w:rFonts w:ascii="Symbol" w:hAnsi="Symbol" w:hint="default"/>
        <w:sz w:val="20"/>
        <w:szCs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nsid w:val="6EC547FA"/>
    <w:multiLevelType w:val="hybridMultilevel"/>
    <w:tmpl w:val="1BAAB720"/>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3">
    <w:nsid w:val="6F1B2158"/>
    <w:multiLevelType w:val="hybridMultilevel"/>
    <w:tmpl w:val="C6FE78B8"/>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4">
    <w:nsid w:val="711052BE"/>
    <w:multiLevelType w:val="hybridMultilevel"/>
    <w:tmpl w:val="171C03D4"/>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5">
    <w:nsid w:val="729D53A6"/>
    <w:multiLevelType w:val="hybridMultilevel"/>
    <w:tmpl w:val="87DC687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6">
    <w:nsid w:val="742D25A7"/>
    <w:multiLevelType w:val="hybridMultilevel"/>
    <w:tmpl w:val="5D8E7446"/>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7">
    <w:nsid w:val="748C7133"/>
    <w:multiLevelType w:val="hybridMultilevel"/>
    <w:tmpl w:val="E3AE0DE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8">
    <w:nsid w:val="75AF7F2A"/>
    <w:multiLevelType w:val="hybridMultilevel"/>
    <w:tmpl w:val="8522D36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59">
    <w:nsid w:val="772647D7"/>
    <w:multiLevelType w:val="hybridMultilevel"/>
    <w:tmpl w:val="A6DCE86A"/>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60">
    <w:nsid w:val="7B49674E"/>
    <w:multiLevelType w:val="hybridMultilevel"/>
    <w:tmpl w:val="D840C9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1">
    <w:nsid w:val="7D4172D1"/>
    <w:multiLevelType w:val="hybridMultilevel"/>
    <w:tmpl w:val="38E06F2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num w:numId="1">
    <w:abstractNumId w:val="51"/>
  </w:num>
  <w:num w:numId="2">
    <w:abstractNumId w:val="16"/>
  </w:num>
  <w:num w:numId="3">
    <w:abstractNumId w:val="2"/>
  </w:num>
  <w:num w:numId="4">
    <w:abstractNumId w:val="39"/>
  </w:num>
  <w:num w:numId="5">
    <w:abstractNumId w:val="46"/>
  </w:num>
  <w:num w:numId="6">
    <w:abstractNumId w:val="20"/>
  </w:num>
  <w:num w:numId="7">
    <w:abstractNumId w:val="61"/>
  </w:num>
  <w:num w:numId="8">
    <w:abstractNumId w:val="35"/>
  </w:num>
  <w:num w:numId="9">
    <w:abstractNumId w:val="33"/>
  </w:num>
  <w:num w:numId="10">
    <w:abstractNumId w:val="7"/>
  </w:num>
  <w:num w:numId="11">
    <w:abstractNumId w:val="53"/>
  </w:num>
  <w:num w:numId="12">
    <w:abstractNumId w:val="27"/>
  </w:num>
  <w:num w:numId="13">
    <w:abstractNumId w:val="23"/>
  </w:num>
  <w:num w:numId="14">
    <w:abstractNumId w:val="41"/>
  </w:num>
  <w:num w:numId="15">
    <w:abstractNumId w:val="8"/>
  </w:num>
  <w:num w:numId="16">
    <w:abstractNumId w:val="21"/>
  </w:num>
  <w:num w:numId="17">
    <w:abstractNumId w:val="9"/>
  </w:num>
  <w:num w:numId="18">
    <w:abstractNumId w:val="31"/>
  </w:num>
  <w:num w:numId="19">
    <w:abstractNumId w:val="55"/>
  </w:num>
  <w:num w:numId="20">
    <w:abstractNumId w:val="38"/>
  </w:num>
  <w:num w:numId="21">
    <w:abstractNumId w:val="14"/>
  </w:num>
  <w:num w:numId="22">
    <w:abstractNumId w:val="59"/>
  </w:num>
  <w:num w:numId="23">
    <w:abstractNumId w:val="11"/>
  </w:num>
  <w:num w:numId="24">
    <w:abstractNumId w:val="12"/>
  </w:num>
  <w:num w:numId="25">
    <w:abstractNumId w:val="17"/>
  </w:num>
  <w:num w:numId="26">
    <w:abstractNumId w:val="57"/>
  </w:num>
  <w:num w:numId="27">
    <w:abstractNumId w:val="22"/>
  </w:num>
  <w:num w:numId="28">
    <w:abstractNumId w:val="54"/>
  </w:num>
  <w:num w:numId="29">
    <w:abstractNumId w:val="3"/>
  </w:num>
  <w:num w:numId="30">
    <w:abstractNumId w:val="1"/>
  </w:num>
  <w:num w:numId="31">
    <w:abstractNumId w:val="42"/>
  </w:num>
  <w:num w:numId="32">
    <w:abstractNumId w:val="52"/>
  </w:num>
  <w:num w:numId="33">
    <w:abstractNumId w:val="28"/>
  </w:num>
  <w:num w:numId="34">
    <w:abstractNumId w:val="45"/>
  </w:num>
  <w:num w:numId="35">
    <w:abstractNumId w:val="34"/>
  </w:num>
  <w:num w:numId="36">
    <w:abstractNumId w:val="24"/>
  </w:num>
  <w:num w:numId="37">
    <w:abstractNumId w:val="30"/>
  </w:num>
  <w:num w:numId="38">
    <w:abstractNumId w:val="44"/>
  </w:num>
  <w:num w:numId="39">
    <w:abstractNumId w:val="32"/>
  </w:num>
  <w:num w:numId="40">
    <w:abstractNumId w:val="19"/>
  </w:num>
  <w:num w:numId="41">
    <w:abstractNumId w:val="37"/>
  </w:num>
  <w:num w:numId="42">
    <w:abstractNumId w:val="58"/>
  </w:num>
  <w:num w:numId="43">
    <w:abstractNumId w:val="13"/>
  </w:num>
  <w:num w:numId="44">
    <w:abstractNumId w:val="4"/>
  </w:num>
  <w:num w:numId="45">
    <w:abstractNumId w:val="47"/>
  </w:num>
  <w:num w:numId="46">
    <w:abstractNumId w:val="5"/>
  </w:num>
  <w:num w:numId="47">
    <w:abstractNumId w:val="10"/>
  </w:num>
  <w:num w:numId="48">
    <w:abstractNumId w:val="36"/>
  </w:num>
  <w:num w:numId="49">
    <w:abstractNumId w:val="29"/>
  </w:num>
  <w:num w:numId="50">
    <w:abstractNumId w:val="40"/>
  </w:num>
  <w:num w:numId="51">
    <w:abstractNumId w:val="48"/>
  </w:num>
  <w:num w:numId="52">
    <w:abstractNumId w:val="50"/>
  </w:num>
  <w:num w:numId="53">
    <w:abstractNumId w:val="49"/>
  </w:num>
  <w:num w:numId="54">
    <w:abstractNumId w:val="6"/>
  </w:num>
  <w:num w:numId="55">
    <w:abstractNumId w:val="25"/>
  </w:num>
  <w:num w:numId="56">
    <w:abstractNumId w:val="56"/>
  </w:num>
  <w:num w:numId="57">
    <w:abstractNumId w:val="60"/>
  </w:num>
  <w:num w:numId="58">
    <w:abstractNumId w:val="43"/>
  </w:num>
  <w:num w:numId="59">
    <w:abstractNumId w:val="0"/>
  </w:num>
  <w:num w:numId="60">
    <w:abstractNumId w:val="18"/>
  </w:num>
  <w:num w:numId="61">
    <w:abstractNumId w:val="26"/>
  </w:num>
  <w:num w:numId="62">
    <w:abstractNumId w:val="1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2D7"/>
    <w:rsid w:val="00031879"/>
    <w:rsid w:val="00042078"/>
    <w:rsid w:val="00044489"/>
    <w:rsid w:val="00044BF8"/>
    <w:rsid w:val="00047C18"/>
    <w:rsid w:val="000515CD"/>
    <w:rsid w:val="00053CA2"/>
    <w:rsid w:val="0007110B"/>
    <w:rsid w:val="0008163F"/>
    <w:rsid w:val="00083958"/>
    <w:rsid w:val="00085463"/>
    <w:rsid w:val="000941D0"/>
    <w:rsid w:val="000A0491"/>
    <w:rsid w:val="000A221F"/>
    <w:rsid w:val="000A6BFE"/>
    <w:rsid w:val="000B2158"/>
    <w:rsid w:val="000B3F87"/>
    <w:rsid w:val="000B70D7"/>
    <w:rsid w:val="000C5696"/>
    <w:rsid w:val="000C689C"/>
    <w:rsid w:val="000D2CEA"/>
    <w:rsid w:val="000D63A0"/>
    <w:rsid w:val="000D63F4"/>
    <w:rsid w:val="000E2E53"/>
    <w:rsid w:val="000E4A41"/>
    <w:rsid w:val="000E4BAC"/>
    <w:rsid w:val="000E4D6A"/>
    <w:rsid w:val="000E5CE6"/>
    <w:rsid w:val="000E7305"/>
    <w:rsid w:val="00107507"/>
    <w:rsid w:val="00107CA9"/>
    <w:rsid w:val="00110585"/>
    <w:rsid w:val="00110CE9"/>
    <w:rsid w:val="00113DD5"/>
    <w:rsid w:val="001169BA"/>
    <w:rsid w:val="00117C49"/>
    <w:rsid w:val="00135BF9"/>
    <w:rsid w:val="00137C62"/>
    <w:rsid w:val="00143246"/>
    <w:rsid w:val="00144A69"/>
    <w:rsid w:val="00145070"/>
    <w:rsid w:val="00152872"/>
    <w:rsid w:val="00155856"/>
    <w:rsid w:val="00160B09"/>
    <w:rsid w:val="00161D60"/>
    <w:rsid w:val="0016200E"/>
    <w:rsid w:val="00180024"/>
    <w:rsid w:val="0018329A"/>
    <w:rsid w:val="00195DF5"/>
    <w:rsid w:val="00196298"/>
    <w:rsid w:val="001A2DD0"/>
    <w:rsid w:val="001A4D36"/>
    <w:rsid w:val="001A7CEE"/>
    <w:rsid w:val="001B32F4"/>
    <w:rsid w:val="001C169D"/>
    <w:rsid w:val="001C1E0A"/>
    <w:rsid w:val="001C59CC"/>
    <w:rsid w:val="001D1D4A"/>
    <w:rsid w:val="001D2E4B"/>
    <w:rsid w:val="001D3E51"/>
    <w:rsid w:val="001D4AF3"/>
    <w:rsid w:val="001E1377"/>
    <w:rsid w:val="001F107D"/>
    <w:rsid w:val="001F3CCB"/>
    <w:rsid w:val="001F55A4"/>
    <w:rsid w:val="001F6C09"/>
    <w:rsid w:val="00203964"/>
    <w:rsid w:val="00207B3D"/>
    <w:rsid w:val="0021043E"/>
    <w:rsid w:val="002214D5"/>
    <w:rsid w:val="0022303A"/>
    <w:rsid w:val="00226422"/>
    <w:rsid w:val="0023611B"/>
    <w:rsid w:val="00237DB4"/>
    <w:rsid w:val="00242C50"/>
    <w:rsid w:val="00250BA4"/>
    <w:rsid w:val="002634F2"/>
    <w:rsid w:val="00270FC1"/>
    <w:rsid w:val="00277930"/>
    <w:rsid w:val="00280C8A"/>
    <w:rsid w:val="00283B28"/>
    <w:rsid w:val="00292186"/>
    <w:rsid w:val="002A4E8A"/>
    <w:rsid w:val="002A54EA"/>
    <w:rsid w:val="002A66F7"/>
    <w:rsid w:val="002C0599"/>
    <w:rsid w:val="002C718D"/>
    <w:rsid w:val="002E2252"/>
    <w:rsid w:val="002E544A"/>
    <w:rsid w:val="002F42EA"/>
    <w:rsid w:val="003019F9"/>
    <w:rsid w:val="003035A7"/>
    <w:rsid w:val="00305E57"/>
    <w:rsid w:val="003113A7"/>
    <w:rsid w:val="00322CAC"/>
    <w:rsid w:val="003249F7"/>
    <w:rsid w:val="00324F48"/>
    <w:rsid w:val="0033086B"/>
    <w:rsid w:val="003416E4"/>
    <w:rsid w:val="0034267B"/>
    <w:rsid w:val="0035211A"/>
    <w:rsid w:val="003613DA"/>
    <w:rsid w:val="00364383"/>
    <w:rsid w:val="003661BB"/>
    <w:rsid w:val="003817A0"/>
    <w:rsid w:val="00390AA1"/>
    <w:rsid w:val="003A0885"/>
    <w:rsid w:val="003A47A6"/>
    <w:rsid w:val="003A74E4"/>
    <w:rsid w:val="003B2CA7"/>
    <w:rsid w:val="003B2E4E"/>
    <w:rsid w:val="003B6D5B"/>
    <w:rsid w:val="003C40A3"/>
    <w:rsid w:val="003D5E26"/>
    <w:rsid w:val="003D6B21"/>
    <w:rsid w:val="003E1263"/>
    <w:rsid w:val="003E2935"/>
    <w:rsid w:val="003E58FD"/>
    <w:rsid w:val="003E5BF4"/>
    <w:rsid w:val="003F0BB2"/>
    <w:rsid w:val="003F0D90"/>
    <w:rsid w:val="003F3825"/>
    <w:rsid w:val="00406DD2"/>
    <w:rsid w:val="00432E92"/>
    <w:rsid w:val="00435173"/>
    <w:rsid w:val="0044369A"/>
    <w:rsid w:val="0044544F"/>
    <w:rsid w:val="004534BE"/>
    <w:rsid w:val="00461B2B"/>
    <w:rsid w:val="0047515C"/>
    <w:rsid w:val="00475BB1"/>
    <w:rsid w:val="0048094B"/>
    <w:rsid w:val="004A2FD7"/>
    <w:rsid w:val="004A5A34"/>
    <w:rsid w:val="004B051B"/>
    <w:rsid w:val="004C0A3D"/>
    <w:rsid w:val="004C24EB"/>
    <w:rsid w:val="004C7006"/>
    <w:rsid w:val="004D0F14"/>
    <w:rsid w:val="004D664C"/>
    <w:rsid w:val="004F1E50"/>
    <w:rsid w:val="004F2253"/>
    <w:rsid w:val="004F6A50"/>
    <w:rsid w:val="004F6C96"/>
    <w:rsid w:val="00506C31"/>
    <w:rsid w:val="00507755"/>
    <w:rsid w:val="00512D14"/>
    <w:rsid w:val="005136DB"/>
    <w:rsid w:val="00514252"/>
    <w:rsid w:val="0052357D"/>
    <w:rsid w:val="005252C6"/>
    <w:rsid w:val="00530C51"/>
    <w:rsid w:val="0055600B"/>
    <w:rsid w:val="005574D1"/>
    <w:rsid w:val="005668DA"/>
    <w:rsid w:val="00566BCF"/>
    <w:rsid w:val="005737BD"/>
    <w:rsid w:val="005739B8"/>
    <w:rsid w:val="00574DFB"/>
    <w:rsid w:val="0057589C"/>
    <w:rsid w:val="00586752"/>
    <w:rsid w:val="00586B1A"/>
    <w:rsid w:val="005A00EE"/>
    <w:rsid w:val="005A5C59"/>
    <w:rsid w:val="005B377D"/>
    <w:rsid w:val="005B5652"/>
    <w:rsid w:val="005B7235"/>
    <w:rsid w:val="005B7BE2"/>
    <w:rsid w:val="005C2264"/>
    <w:rsid w:val="005C2FA6"/>
    <w:rsid w:val="005D2495"/>
    <w:rsid w:val="005D3AC5"/>
    <w:rsid w:val="005D4196"/>
    <w:rsid w:val="005D5542"/>
    <w:rsid w:val="005D6546"/>
    <w:rsid w:val="005D7607"/>
    <w:rsid w:val="005D7B96"/>
    <w:rsid w:val="005E3E9E"/>
    <w:rsid w:val="005E7E8C"/>
    <w:rsid w:val="00600E03"/>
    <w:rsid w:val="0060324C"/>
    <w:rsid w:val="00603C49"/>
    <w:rsid w:val="006117D3"/>
    <w:rsid w:val="00621C40"/>
    <w:rsid w:val="00626367"/>
    <w:rsid w:val="00641D89"/>
    <w:rsid w:val="00642B29"/>
    <w:rsid w:val="006550E2"/>
    <w:rsid w:val="00655311"/>
    <w:rsid w:val="00655350"/>
    <w:rsid w:val="00661D2C"/>
    <w:rsid w:val="006666F8"/>
    <w:rsid w:val="006712BB"/>
    <w:rsid w:val="00674180"/>
    <w:rsid w:val="0067748B"/>
    <w:rsid w:val="00685B3A"/>
    <w:rsid w:val="006879E0"/>
    <w:rsid w:val="0069287A"/>
    <w:rsid w:val="00693064"/>
    <w:rsid w:val="006A0F81"/>
    <w:rsid w:val="006A3868"/>
    <w:rsid w:val="006A59D1"/>
    <w:rsid w:val="006A7365"/>
    <w:rsid w:val="006A7A1D"/>
    <w:rsid w:val="006B0536"/>
    <w:rsid w:val="006B7102"/>
    <w:rsid w:val="006D5D61"/>
    <w:rsid w:val="00704682"/>
    <w:rsid w:val="0071185E"/>
    <w:rsid w:val="00725FF7"/>
    <w:rsid w:val="00753EC9"/>
    <w:rsid w:val="00754D76"/>
    <w:rsid w:val="0075536D"/>
    <w:rsid w:val="00762E7B"/>
    <w:rsid w:val="0077061B"/>
    <w:rsid w:val="007714C9"/>
    <w:rsid w:val="0077533F"/>
    <w:rsid w:val="00791248"/>
    <w:rsid w:val="0079510E"/>
    <w:rsid w:val="007A0331"/>
    <w:rsid w:val="007A1540"/>
    <w:rsid w:val="007A63F5"/>
    <w:rsid w:val="007B31CA"/>
    <w:rsid w:val="007B4009"/>
    <w:rsid w:val="007B5708"/>
    <w:rsid w:val="007C0383"/>
    <w:rsid w:val="007E2BD2"/>
    <w:rsid w:val="007F2278"/>
    <w:rsid w:val="007F6B74"/>
    <w:rsid w:val="008004F0"/>
    <w:rsid w:val="008109B7"/>
    <w:rsid w:val="008128A5"/>
    <w:rsid w:val="00812AE8"/>
    <w:rsid w:val="00812ED1"/>
    <w:rsid w:val="008134B2"/>
    <w:rsid w:val="00823784"/>
    <w:rsid w:val="008327BD"/>
    <w:rsid w:val="00832DF0"/>
    <w:rsid w:val="00841876"/>
    <w:rsid w:val="00842CF2"/>
    <w:rsid w:val="00855CAA"/>
    <w:rsid w:val="00863870"/>
    <w:rsid w:val="00891569"/>
    <w:rsid w:val="00893BF1"/>
    <w:rsid w:val="00894EFA"/>
    <w:rsid w:val="00896911"/>
    <w:rsid w:val="008B350B"/>
    <w:rsid w:val="008B569B"/>
    <w:rsid w:val="008C1748"/>
    <w:rsid w:val="008C303B"/>
    <w:rsid w:val="008D05A5"/>
    <w:rsid w:val="008D3E18"/>
    <w:rsid w:val="008F1811"/>
    <w:rsid w:val="008F270F"/>
    <w:rsid w:val="008F585F"/>
    <w:rsid w:val="008F7B1F"/>
    <w:rsid w:val="009016BC"/>
    <w:rsid w:val="009045CE"/>
    <w:rsid w:val="009047EE"/>
    <w:rsid w:val="00910778"/>
    <w:rsid w:val="00922AC8"/>
    <w:rsid w:val="0092368E"/>
    <w:rsid w:val="00932F4E"/>
    <w:rsid w:val="00947D63"/>
    <w:rsid w:val="009601A6"/>
    <w:rsid w:val="009703DF"/>
    <w:rsid w:val="0098066F"/>
    <w:rsid w:val="0099039A"/>
    <w:rsid w:val="00994F16"/>
    <w:rsid w:val="0099732D"/>
    <w:rsid w:val="00997E3F"/>
    <w:rsid w:val="009A01F0"/>
    <w:rsid w:val="009A049C"/>
    <w:rsid w:val="009B0C36"/>
    <w:rsid w:val="009B1AB9"/>
    <w:rsid w:val="009B3A5A"/>
    <w:rsid w:val="009C527D"/>
    <w:rsid w:val="009D05DD"/>
    <w:rsid w:val="009D444A"/>
    <w:rsid w:val="009E0C8B"/>
    <w:rsid w:val="009E3480"/>
    <w:rsid w:val="009E5B8D"/>
    <w:rsid w:val="009E61A3"/>
    <w:rsid w:val="009F1B6C"/>
    <w:rsid w:val="009F2190"/>
    <w:rsid w:val="009F5E87"/>
    <w:rsid w:val="009F78F2"/>
    <w:rsid w:val="00A26295"/>
    <w:rsid w:val="00A26D4A"/>
    <w:rsid w:val="00A336BC"/>
    <w:rsid w:val="00A42714"/>
    <w:rsid w:val="00A437A5"/>
    <w:rsid w:val="00A57B9E"/>
    <w:rsid w:val="00A603AB"/>
    <w:rsid w:val="00A61CA5"/>
    <w:rsid w:val="00A62937"/>
    <w:rsid w:val="00A702BC"/>
    <w:rsid w:val="00A7046B"/>
    <w:rsid w:val="00A70946"/>
    <w:rsid w:val="00A91750"/>
    <w:rsid w:val="00AB381B"/>
    <w:rsid w:val="00AC3D04"/>
    <w:rsid w:val="00AC5ABB"/>
    <w:rsid w:val="00AD1F5C"/>
    <w:rsid w:val="00AD7C09"/>
    <w:rsid w:val="00AE66E8"/>
    <w:rsid w:val="00AE6D53"/>
    <w:rsid w:val="00AF13E7"/>
    <w:rsid w:val="00B027E5"/>
    <w:rsid w:val="00B071F9"/>
    <w:rsid w:val="00B157FA"/>
    <w:rsid w:val="00B16AA7"/>
    <w:rsid w:val="00B222D7"/>
    <w:rsid w:val="00B23950"/>
    <w:rsid w:val="00B33318"/>
    <w:rsid w:val="00B33951"/>
    <w:rsid w:val="00B35B77"/>
    <w:rsid w:val="00B413F7"/>
    <w:rsid w:val="00B42FED"/>
    <w:rsid w:val="00B560B3"/>
    <w:rsid w:val="00B56786"/>
    <w:rsid w:val="00B57E95"/>
    <w:rsid w:val="00B70786"/>
    <w:rsid w:val="00B72063"/>
    <w:rsid w:val="00B776E0"/>
    <w:rsid w:val="00B82BC8"/>
    <w:rsid w:val="00B83E58"/>
    <w:rsid w:val="00B8490C"/>
    <w:rsid w:val="00B851AF"/>
    <w:rsid w:val="00BA12FC"/>
    <w:rsid w:val="00BA3ABF"/>
    <w:rsid w:val="00BA4C39"/>
    <w:rsid w:val="00BA5E21"/>
    <w:rsid w:val="00BB409C"/>
    <w:rsid w:val="00BB7B4E"/>
    <w:rsid w:val="00BD4A7F"/>
    <w:rsid w:val="00BD5785"/>
    <w:rsid w:val="00BE11D9"/>
    <w:rsid w:val="00BE2032"/>
    <w:rsid w:val="00BE246A"/>
    <w:rsid w:val="00BE6432"/>
    <w:rsid w:val="00BE6D1F"/>
    <w:rsid w:val="00BF0531"/>
    <w:rsid w:val="00BF73B8"/>
    <w:rsid w:val="00C01656"/>
    <w:rsid w:val="00C02F9B"/>
    <w:rsid w:val="00C124EF"/>
    <w:rsid w:val="00C32F8A"/>
    <w:rsid w:val="00C413A0"/>
    <w:rsid w:val="00C5201B"/>
    <w:rsid w:val="00C5581E"/>
    <w:rsid w:val="00C56ECA"/>
    <w:rsid w:val="00C64B45"/>
    <w:rsid w:val="00C742C6"/>
    <w:rsid w:val="00C7725C"/>
    <w:rsid w:val="00C872AA"/>
    <w:rsid w:val="00C91C0E"/>
    <w:rsid w:val="00C930FE"/>
    <w:rsid w:val="00CA08AF"/>
    <w:rsid w:val="00CA18C9"/>
    <w:rsid w:val="00CB037E"/>
    <w:rsid w:val="00CC1926"/>
    <w:rsid w:val="00CC4BA7"/>
    <w:rsid w:val="00CC4D9D"/>
    <w:rsid w:val="00CF0CD3"/>
    <w:rsid w:val="00D04B29"/>
    <w:rsid w:val="00D064A7"/>
    <w:rsid w:val="00D07876"/>
    <w:rsid w:val="00D16F6F"/>
    <w:rsid w:val="00D302F2"/>
    <w:rsid w:val="00D37C1C"/>
    <w:rsid w:val="00D41355"/>
    <w:rsid w:val="00D6017E"/>
    <w:rsid w:val="00D67923"/>
    <w:rsid w:val="00D83BDF"/>
    <w:rsid w:val="00D84D33"/>
    <w:rsid w:val="00D92F8C"/>
    <w:rsid w:val="00D9405F"/>
    <w:rsid w:val="00DA2C47"/>
    <w:rsid w:val="00DA3BC1"/>
    <w:rsid w:val="00DA7C2F"/>
    <w:rsid w:val="00DC6C91"/>
    <w:rsid w:val="00DD31D8"/>
    <w:rsid w:val="00DE046B"/>
    <w:rsid w:val="00DE1E03"/>
    <w:rsid w:val="00DE3B21"/>
    <w:rsid w:val="00DE61E6"/>
    <w:rsid w:val="00DE6DB3"/>
    <w:rsid w:val="00E163C3"/>
    <w:rsid w:val="00E2049D"/>
    <w:rsid w:val="00E2337B"/>
    <w:rsid w:val="00E25964"/>
    <w:rsid w:val="00E31B18"/>
    <w:rsid w:val="00E31E15"/>
    <w:rsid w:val="00E324FC"/>
    <w:rsid w:val="00E36425"/>
    <w:rsid w:val="00E374E7"/>
    <w:rsid w:val="00E40452"/>
    <w:rsid w:val="00E40C0F"/>
    <w:rsid w:val="00E5089C"/>
    <w:rsid w:val="00E53EFD"/>
    <w:rsid w:val="00E644BA"/>
    <w:rsid w:val="00E65EB1"/>
    <w:rsid w:val="00E7020E"/>
    <w:rsid w:val="00E7270C"/>
    <w:rsid w:val="00E7602B"/>
    <w:rsid w:val="00E80D6B"/>
    <w:rsid w:val="00E82A52"/>
    <w:rsid w:val="00E869D2"/>
    <w:rsid w:val="00E87624"/>
    <w:rsid w:val="00E93736"/>
    <w:rsid w:val="00E94104"/>
    <w:rsid w:val="00E95F7E"/>
    <w:rsid w:val="00EA6E8B"/>
    <w:rsid w:val="00EB1421"/>
    <w:rsid w:val="00EB1BEA"/>
    <w:rsid w:val="00EB4A0F"/>
    <w:rsid w:val="00ED21E3"/>
    <w:rsid w:val="00ED7B88"/>
    <w:rsid w:val="00EE2E78"/>
    <w:rsid w:val="00EF58F9"/>
    <w:rsid w:val="00F07C47"/>
    <w:rsid w:val="00F1158A"/>
    <w:rsid w:val="00F11815"/>
    <w:rsid w:val="00F2442B"/>
    <w:rsid w:val="00F24E85"/>
    <w:rsid w:val="00F275A2"/>
    <w:rsid w:val="00F3082E"/>
    <w:rsid w:val="00F324DC"/>
    <w:rsid w:val="00F35D04"/>
    <w:rsid w:val="00F3670B"/>
    <w:rsid w:val="00F43316"/>
    <w:rsid w:val="00F57FA7"/>
    <w:rsid w:val="00F65B30"/>
    <w:rsid w:val="00F76909"/>
    <w:rsid w:val="00F76E9B"/>
    <w:rsid w:val="00F85B1D"/>
    <w:rsid w:val="00F87C69"/>
    <w:rsid w:val="00F93046"/>
    <w:rsid w:val="00FA2D13"/>
    <w:rsid w:val="00FA36F1"/>
    <w:rsid w:val="00FA4452"/>
    <w:rsid w:val="00FC1D80"/>
    <w:rsid w:val="00FC675F"/>
    <w:rsid w:val="00FC7FF1"/>
    <w:rsid w:val="00FD2F11"/>
    <w:rsid w:val="00FE01DB"/>
    <w:rsid w:val="00FE5751"/>
    <w:rsid w:val="00FF7E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062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92368E"/>
    <w:pPr>
      <w:ind w:left="399" w:hanging="281"/>
      <w:outlineLvl w:val="1"/>
    </w:pPr>
    <w:rPr>
      <w:rFonts w:ascii="Times New Roman" w:eastAsia="Times New Roman" w:hAnsi="Times New Roman"/>
      <w:b/>
      <w:bCs/>
      <w:sz w:val="24"/>
      <w:szCs w:val="28"/>
    </w:rPr>
  </w:style>
  <w:style w:type="paragraph" w:styleId="Balk3">
    <w:name w:val="heading 3"/>
    <w:basedOn w:val="Normal"/>
    <w:link w:val="Balk3Char"/>
    <w:autoRedefine/>
    <w:uiPriority w:val="1"/>
    <w:qFormat/>
    <w:rsid w:val="00107CA9"/>
    <w:pPr>
      <w:ind w:left="-59" w:right="63"/>
      <w:outlineLvl w:val="2"/>
    </w:pPr>
    <w:rPr>
      <w:rFonts w:ascii="Times New Roman" w:eastAsia="Times New Roman" w:hAnsi="Times New Roman" w:cs="Times New Roman"/>
      <w:bCs/>
      <w:color w:val="000000" w:themeColor="text1"/>
      <w:sz w:val="20"/>
      <w:szCs w:val="20"/>
    </w:rPr>
  </w:style>
  <w:style w:type="paragraph" w:styleId="Balk4">
    <w:name w:val="heading 4"/>
    <w:basedOn w:val="Normal"/>
    <w:link w:val="Balk4Char"/>
    <w:uiPriority w:val="1"/>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92368E"/>
    <w:rPr>
      <w:rFonts w:ascii="Times New Roman" w:eastAsia="Times New Roman" w:hAnsi="Times New Roman"/>
      <w:b/>
      <w:bCs/>
      <w:sz w:val="24"/>
      <w:szCs w:val="28"/>
    </w:rPr>
  </w:style>
  <w:style w:type="character" w:customStyle="1" w:styleId="Balk3Char">
    <w:name w:val="Başlık 3 Char"/>
    <w:basedOn w:val="VarsaylanParagrafYazTipi"/>
    <w:link w:val="Balk3"/>
    <w:uiPriority w:val="1"/>
    <w:rsid w:val="00107CA9"/>
    <w:rPr>
      <w:rFonts w:ascii="Times New Roman" w:eastAsia="Times New Roman" w:hAnsi="Times New Roman" w:cs="Times New Roman"/>
      <w:bCs/>
      <w:color w:val="000000" w:themeColor="text1"/>
      <w:sz w:val="20"/>
      <w:szCs w:val="20"/>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table" w:styleId="TabloKlavuzu">
    <w:name w:val="Table Grid"/>
    <w:basedOn w:val="NormalTablo"/>
    <w:uiPriority w:val="59"/>
    <w:rsid w:val="00990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92368E"/>
    <w:pPr>
      <w:ind w:left="399" w:hanging="281"/>
      <w:outlineLvl w:val="1"/>
    </w:pPr>
    <w:rPr>
      <w:rFonts w:ascii="Times New Roman" w:eastAsia="Times New Roman" w:hAnsi="Times New Roman"/>
      <w:b/>
      <w:bCs/>
      <w:sz w:val="24"/>
      <w:szCs w:val="28"/>
    </w:rPr>
  </w:style>
  <w:style w:type="paragraph" w:styleId="Balk3">
    <w:name w:val="heading 3"/>
    <w:basedOn w:val="Normal"/>
    <w:link w:val="Balk3Char"/>
    <w:autoRedefine/>
    <w:uiPriority w:val="1"/>
    <w:qFormat/>
    <w:rsid w:val="00107CA9"/>
    <w:pPr>
      <w:ind w:left="-59" w:right="63"/>
      <w:outlineLvl w:val="2"/>
    </w:pPr>
    <w:rPr>
      <w:rFonts w:ascii="Times New Roman" w:eastAsia="Times New Roman" w:hAnsi="Times New Roman" w:cs="Times New Roman"/>
      <w:bCs/>
      <w:color w:val="000000" w:themeColor="text1"/>
      <w:sz w:val="20"/>
      <w:szCs w:val="20"/>
    </w:rPr>
  </w:style>
  <w:style w:type="paragraph" w:styleId="Balk4">
    <w:name w:val="heading 4"/>
    <w:basedOn w:val="Normal"/>
    <w:link w:val="Balk4Char"/>
    <w:uiPriority w:val="1"/>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92368E"/>
    <w:rPr>
      <w:rFonts w:ascii="Times New Roman" w:eastAsia="Times New Roman" w:hAnsi="Times New Roman"/>
      <w:b/>
      <w:bCs/>
      <w:sz w:val="24"/>
      <w:szCs w:val="28"/>
    </w:rPr>
  </w:style>
  <w:style w:type="character" w:customStyle="1" w:styleId="Balk3Char">
    <w:name w:val="Başlık 3 Char"/>
    <w:basedOn w:val="VarsaylanParagrafYazTipi"/>
    <w:link w:val="Balk3"/>
    <w:uiPriority w:val="1"/>
    <w:rsid w:val="00107CA9"/>
    <w:rPr>
      <w:rFonts w:ascii="Times New Roman" w:eastAsia="Times New Roman" w:hAnsi="Times New Roman" w:cs="Times New Roman"/>
      <w:bCs/>
      <w:color w:val="000000" w:themeColor="text1"/>
      <w:sz w:val="20"/>
      <w:szCs w:val="20"/>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table" w:styleId="TabloKlavuzu">
    <w:name w:val="Table Grid"/>
    <w:basedOn w:val="NormalTablo"/>
    <w:uiPriority w:val="59"/>
    <w:rsid w:val="00990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ulsahvet@hotmail.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mbakgul@hotmail.com" TargetMode="Externa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gulsahakgul@siirt.edu.t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2FD56-5FC1-4809-85D7-C5D293034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1622</Words>
  <Characters>9247</Characters>
  <Application>Microsoft Office Word</Application>
  <DocSecurity>0</DocSecurity>
  <Lines>77</Lines>
  <Paragraphs>21</Paragraphs>
  <ScaleCrop>false</ScaleCrop>
  <HeadingPairs>
    <vt:vector size="6" baseType="variant">
      <vt:variant>
        <vt:lpstr>Konu Başlığı</vt:lpstr>
      </vt:variant>
      <vt:variant>
        <vt:i4>1</vt:i4>
      </vt:variant>
      <vt:variant>
        <vt:lpstr>Title</vt:lpstr>
      </vt:variant>
      <vt:variant>
        <vt:i4>1</vt:i4>
      </vt:variant>
      <vt:variant>
        <vt:lpstr>Başlık</vt:lpstr>
      </vt:variant>
      <vt:variant>
        <vt:i4>1</vt:i4>
      </vt:variant>
    </vt:vector>
  </HeadingPairs>
  <TitlesOfParts>
    <vt:vector size="3" baseType="lpstr">
      <vt:lpstr/>
      <vt:lpstr/>
      <vt:lpstr/>
    </vt:vector>
  </TitlesOfParts>
  <Company/>
  <LinksUpToDate>false</LinksUpToDate>
  <CharactersWithSpaces>10848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hasan.mandal</dc:creator>
  <cp:lastModifiedBy>Gülşah</cp:lastModifiedBy>
  <cp:revision>2</cp:revision>
  <cp:lastPrinted>2019-01-04T11:30:00Z</cp:lastPrinted>
  <dcterms:created xsi:type="dcterms:W3CDTF">2024-12-20T06:42:00Z</dcterms:created>
  <dcterms:modified xsi:type="dcterms:W3CDTF">2024-12-20T06:42:00Z</dcterms:modified>
</cp:coreProperties>
</file>